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636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3F3089" w:rsidRPr="00635BE5" w:rsidTr="005146DD">
        <w:trPr>
          <w:trHeight w:val="699"/>
        </w:trPr>
        <w:tc>
          <w:tcPr>
            <w:tcW w:w="2660" w:type="dxa"/>
          </w:tcPr>
          <w:p w:rsidR="003F3089" w:rsidRPr="00635BE5" w:rsidRDefault="003F3089" w:rsidP="005146DD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eastAsia="el-GR"/>
              </w:rPr>
              <w:t xml:space="preserve">Ιεράπετρα </w:t>
            </w:r>
            <w:r w:rsidR="009C331B">
              <w:rPr>
                <w:rFonts w:eastAsia="Calibri" w:cstheme="minorHAnsi"/>
                <w:b/>
                <w:sz w:val="24"/>
                <w:szCs w:val="24"/>
                <w:lang w:val="en-US" w:eastAsia="el-GR"/>
              </w:rPr>
              <w:t>28</w:t>
            </w:r>
            <w:r>
              <w:rPr>
                <w:rFonts w:eastAsia="Calibri" w:cstheme="minorHAnsi"/>
                <w:b/>
                <w:sz w:val="24"/>
                <w:szCs w:val="24"/>
                <w:lang w:eastAsia="el-GR"/>
              </w:rPr>
              <w:t>-0</w:t>
            </w:r>
            <w:r>
              <w:rPr>
                <w:rFonts w:eastAsia="Calibri" w:cstheme="minorHAnsi"/>
                <w:b/>
                <w:sz w:val="24"/>
                <w:szCs w:val="24"/>
                <w:lang w:val="en-US" w:eastAsia="el-GR"/>
              </w:rPr>
              <w:t>9</w:t>
            </w:r>
            <w:r w:rsidRPr="00635BE5">
              <w:rPr>
                <w:rFonts w:eastAsia="Calibri" w:cstheme="minorHAnsi"/>
                <w:b/>
                <w:sz w:val="24"/>
                <w:szCs w:val="24"/>
                <w:lang w:eastAsia="el-GR"/>
              </w:rPr>
              <w:t>-2021</w:t>
            </w:r>
          </w:p>
          <w:p w:rsidR="003F3089" w:rsidRPr="009C331B" w:rsidRDefault="003F3089" w:rsidP="005146D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lang w:val="en-US" w:eastAsia="el-GR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eastAsia="el-GR"/>
              </w:rPr>
              <w:t xml:space="preserve">Αρ.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l-GR"/>
              </w:rPr>
              <w:t>πρωτ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l-GR"/>
              </w:rPr>
              <w:t>. ΕΞ. 5</w:t>
            </w:r>
            <w:r w:rsidRPr="009C331B">
              <w:rPr>
                <w:rFonts w:eastAsia="Calibri" w:cstheme="minorHAnsi"/>
                <w:b/>
                <w:sz w:val="24"/>
                <w:szCs w:val="24"/>
                <w:lang w:eastAsia="el-GR"/>
              </w:rPr>
              <w:t>3</w:t>
            </w:r>
            <w:r w:rsidR="009C331B">
              <w:rPr>
                <w:rFonts w:eastAsia="Calibri" w:cstheme="minorHAnsi"/>
                <w:b/>
                <w:sz w:val="24"/>
                <w:szCs w:val="24"/>
                <w:lang w:val="en-US" w:eastAsia="el-GR"/>
              </w:rPr>
              <w:t>3</w:t>
            </w:r>
          </w:p>
        </w:tc>
      </w:tr>
    </w:tbl>
    <w:p w:rsidR="003F3089" w:rsidRPr="00635BE5" w:rsidRDefault="003F3089" w:rsidP="003F3089">
      <w:pPr>
        <w:spacing w:after="0" w:line="240" w:lineRule="auto"/>
        <w:rPr>
          <w:rFonts w:eastAsia="Calibri" w:cstheme="minorHAnsi"/>
          <w:b/>
          <w:sz w:val="24"/>
          <w:lang w:eastAsia="el-GR"/>
        </w:rPr>
      </w:pPr>
      <w:r w:rsidRPr="00635BE5">
        <w:rPr>
          <w:rFonts w:eastAsia="Calibri" w:cstheme="minorHAnsi"/>
          <w:b/>
          <w:sz w:val="24"/>
          <w:lang w:eastAsia="el-GR"/>
        </w:rPr>
        <w:t>Ενιαίος Αγροτικός Σύλλογος Ιεράπετρας</w:t>
      </w:r>
    </w:p>
    <w:p w:rsidR="003F3089" w:rsidRPr="009C331B" w:rsidRDefault="003F3089" w:rsidP="003F3089">
      <w:pPr>
        <w:spacing w:after="0" w:line="240" w:lineRule="auto"/>
        <w:rPr>
          <w:rFonts w:eastAsia="Calibri" w:cstheme="minorHAnsi"/>
          <w:b/>
          <w:sz w:val="24"/>
          <w:lang w:eastAsia="el-GR"/>
        </w:rPr>
      </w:pPr>
      <w:r w:rsidRPr="00635BE5">
        <w:rPr>
          <w:rFonts w:eastAsia="Calibri" w:cstheme="minorHAnsi"/>
          <w:b/>
          <w:sz w:val="24"/>
          <w:lang w:eastAsia="el-GR"/>
        </w:rPr>
        <w:t>Στόμιο Ιεράπε</w:t>
      </w:r>
      <w:r>
        <w:rPr>
          <w:rFonts w:eastAsia="Calibri" w:cstheme="minorHAnsi"/>
          <w:b/>
          <w:sz w:val="24"/>
          <w:lang w:eastAsia="el-GR"/>
        </w:rPr>
        <w:t xml:space="preserve">τρας, 72200/ </w:t>
      </w:r>
      <w:r>
        <w:rPr>
          <w:rFonts w:eastAsia="Calibri" w:cstheme="minorHAnsi"/>
          <w:b/>
          <w:sz w:val="24"/>
          <w:lang w:eastAsia="el-GR"/>
        </w:rPr>
        <w:tab/>
        <w:t>Τ: 2842041335</w:t>
      </w:r>
      <w:r>
        <w:rPr>
          <w:rFonts w:eastAsia="Calibri" w:cstheme="minorHAnsi"/>
          <w:b/>
          <w:sz w:val="24"/>
          <w:lang w:eastAsia="el-GR"/>
        </w:rPr>
        <w:tab/>
      </w:r>
      <w:r>
        <w:rPr>
          <w:rFonts w:eastAsia="Calibri" w:cstheme="minorHAnsi"/>
          <w:b/>
          <w:sz w:val="24"/>
          <w:lang w:eastAsia="el-GR"/>
        </w:rPr>
        <w:tab/>
      </w:r>
    </w:p>
    <w:p w:rsidR="003F3089" w:rsidRPr="009C331B" w:rsidRDefault="003F3089" w:rsidP="003F3089">
      <w:pPr>
        <w:spacing w:after="0" w:line="240" w:lineRule="auto"/>
        <w:rPr>
          <w:rFonts w:eastAsia="Calibri" w:cstheme="minorHAnsi"/>
          <w:b/>
          <w:color w:val="1F497D" w:themeColor="text2"/>
          <w:sz w:val="24"/>
          <w:lang w:eastAsia="el-GR"/>
        </w:rPr>
      </w:pPr>
      <w:r w:rsidRPr="00635BE5">
        <w:rPr>
          <w:rFonts w:eastAsia="Calibri" w:cstheme="minorHAnsi"/>
          <w:b/>
          <w:color w:val="1F497D" w:themeColor="text2"/>
          <w:sz w:val="24"/>
          <w:lang w:val="en-US" w:eastAsia="el-GR"/>
        </w:rPr>
        <w:t>e</w:t>
      </w:r>
      <w:r w:rsidRPr="009C331B">
        <w:rPr>
          <w:rFonts w:eastAsia="Calibri" w:cstheme="minorHAnsi"/>
          <w:b/>
          <w:color w:val="1F497D" w:themeColor="text2"/>
          <w:sz w:val="24"/>
          <w:lang w:eastAsia="el-GR"/>
        </w:rPr>
        <w:t>-</w:t>
      </w:r>
      <w:proofErr w:type="gramStart"/>
      <w:r w:rsidRPr="00635BE5">
        <w:rPr>
          <w:rFonts w:eastAsia="Calibri" w:cstheme="minorHAnsi"/>
          <w:b/>
          <w:color w:val="1F497D" w:themeColor="text2"/>
          <w:sz w:val="24"/>
          <w:lang w:val="en-US" w:eastAsia="el-GR"/>
        </w:rPr>
        <w:t>mail</w:t>
      </w:r>
      <w:r w:rsidRPr="009C331B">
        <w:rPr>
          <w:rFonts w:eastAsia="Calibri" w:cstheme="minorHAnsi"/>
          <w:b/>
          <w:color w:val="1F497D" w:themeColor="text2"/>
          <w:sz w:val="24"/>
          <w:lang w:eastAsia="el-GR"/>
        </w:rPr>
        <w:t xml:space="preserve"> :</w:t>
      </w:r>
      <w:proofErr w:type="gramEnd"/>
      <w:r w:rsidRPr="009C331B">
        <w:rPr>
          <w:rFonts w:eastAsia="Calibri" w:cstheme="minorHAnsi"/>
          <w:b/>
          <w:color w:val="1F497D" w:themeColor="text2"/>
          <w:sz w:val="24"/>
          <w:lang w:eastAsia="el-GR"/>
        </w:rPr>
        <w:t xml:space="preserve"> </w:t>
      </w:r>
      <w:proofErr w:type="spellStart"/>
      <w:r w:rsidRPr="00635BE5">
        <w:rPr>
          <w:rFonts w:eastAsia="Calibri" w:cstheme="minorHAnsi"/>
          <w:b/>
          <w:color w:val="1F497D" w:themeColor="text2"/>
          <w:sz w:val="24"/>
          <w:lang w:val="en-US" w:eastAsia="el-GR"/>
        </w:rPr>
        <w:t>eniaios</w:t>
      </w:r>
      <w:proofErr w:type="spellEnd"/>
      <w:r w:rsidRPr="009C331B">
        <w:rPr>
          <w:rFonts w:eastAsia="Calibri" w:cstheme="minorHAnsi"/>
          <w:b/>
          <w:color w:val="1F497D" w:themeColor="text2"/>
          <w:sz w:val="24"/>
          <w:lang w:eastAsia="el-GR"/>
        </w:rPr>
        <w:t>.</w:t>
      </w:r>
      <w:proofErr w:type="spellStart"/>
      <w:r w:rsidRPr="00635BE5">
        <w:rPr>
          <w:rFonts w:eastAsia="Calibri" w:cstheme="minorHAnsi"/>
          <w:b/>
          <w:color w:val="1F497D" w:themeColor="text2"/>
          <w:sz w:val="24"/>
          <w:lang w:val="en-US" w:eastAsia="el-GR"/>
        </w:rPr>
        <w:t>asil</w:t>
      </w:r>
      <w:proofErr w:type="spellEnd"/>
      <w:r w:rsidRPr="009C331B">
        <w:rPr>
          <w:rFonts w:eastAsia="Calibri" w:cstheme="minorHAnsi"/>
          <w:b/>
          <w:color w:val="1F497D" w:themeColor="text2"/>
          <w:sz w:val="24"/>
          <w:lang w:eastAsia="el-GR"/>
        </w:rPr>
        <w:t>.</w:t>
      </w:r>
      <w:proofErr w:type="spellStart"/>
      <w:r w:rsidRPr="00635BE5">
        <w:rPr>
          <w:rFonts w:eastAsia="Calibri" w:cstheme="minorHAnsi"/>
          <w:b/>
          <w:color w:val="1F497D" w:themeColor="text2"/>
          <w:sz w:val="24"/>
          <w:lang w:val="en-US" w:eastAsia="el-GR"/>
        </w:rPr>
        <w:t>ier</w:t>
      </w:r>
      <w:proofErr w:type="spellEnd"/>
      <w:r w:rsidRPr="009C331B">
        <w:rPr>
          <w:rFonts w:eastAsia="Calibri" w:cstheme="minorHAnsi"/>
          <w:b/>
          <w:color w:val="1F497D" w:themeColor="text2"/>
          <w:sz w:val="24"/>
          <w:lang w:eastAsia="el-GR"/>
        </w:rPr>
        <w:t>@</w:t>
      </w:r>
      <w:proofErr w:type="spellStart"/>
      <w:r w:rsidRPr="00635BE5">
        <w:rPr>
          <w:rFonts w:eastAsia="Calibri" w:cstheme="minorHAnsi"/>
          <w:b/>
          <w:color w:val="1F497D" w:themeColor="text2"/>
          <w:sz w:val="24"/>
          <w:lang w:val="en-US" w:eastAsia="el-GR"/>
        </w:rPr>
        <w:t>gmail</w:t>
      </w:r>
      <w:proofErr w:type="spellEnd"/>
      <w:r w:rsidRPr="009C331B">
        <w:rPr>
          <w:rFonts w:eastAsia="Calibri" w:cstheme="minorHAnsi"/>
          <w:b/>
          <w:color w:val="1F497D" w:themeColor="text2"/>
          <w:sz w:val="24"/>
          <w:lang w:eastAsia="el-GR"/>
        </w:rPr>
        <w:t>.</w:t>
      </w:r>
      <w:r w:rsidRPr="00635BE5">
        <w:rPr>
          <w:rFonts w:eastAsia="Calibri" w:cstheme="minorHAnsi"/>
          <w:b/>
          <w:color w:val="1F497D" w:themeColor="text2"/>
          <w:sz w:val="24"/>
          <w:lang w:val="en-US" w:eastAsia="el-GR"/>
        </w:rPr>
        <w:t>com</w:t>
      </w:r>
      <w:r w:rsidRPr="009C331B">
        <w:rPr>
          <w:rFonts w:eastAsia="Calibri" w:cstheme="minorHAnsi"/>
          <w:b/>
          <w:color w:val="1F497D" w:themeColor="text2"/>
          <w:sz w:val="24"/>
          <w:lang w:eastAsia="el-GR"/>
        </w:rPr>
        <w:t>/</w:t>
      </w:r>
      <w:r w:rsidRPr="009C331B">
        <w:rPr>
          <w:rFonts w:eastAsiaTheme="minorEastAsia" w:cstheme="minorHAnsi"/>
          <w:b/>
          <w:color w:val="1F497D" w:themeColor="text2"/>
          <w:lang w:eastAsia="el-GR"/>
        </w:rPr>
        <w:t xml:space="preserve"> </w:t>
      </w:r>
    </w:p>
    <w:p w:rsidR="003F3089" w:rsidRPr="009C331B" w:rsidRDefault="00AB3868" w:rsidP="003F3089">
      <w:pPr>
        <w:spacing w:after="0" w:line="240" w:lineRule="auto"/>
        <w:rPr>
          <w:rFonts w:eastAsia="Calibri" w:cstheme="minorHAnsi"/>
          <w:b/>
          <w:color w:val="1F497D" w:themeColor="text2"/>
          <w:sz w:val="20"/>
          <w:u w:val="single"/>
          <w:lang w:eastAsia="el-GR"/>
        </w:rPr>
      </w:pPr>
      <w:hyperlink r:id="rId7" w:history="1">
        <w:r w:rsidR="003F3089" w:rsidRPr="00635BE5">
          <w:rPr>
            <w:rFonts w:eastAsia="Calibri" w:cstheme="minorHAnsi"/>
            <w:b/>
            <w:color w:val="1F497D" w:themeColor="text2"/>
            <w:sz w:val="20"/>
            <w:u w:val="single"/>
            <w:lang w:val="en-US" w:eastAsia="el-GR"/>
          </w:rPr>
          <w:t>www</w:t>
        </w:r>
        <w:r w:rsidR="003F3089" w:rsidRPr="009C331B">
          <w:rPr>
            <w:rFonts w:eastAsia="Calibri" w:cstheme="minorHAnsi"/>
            <w:b/>
            <w:color w:val="1F497D" w:themeColor="text2"/>
            <w:sz w:val="20"/>
            <w:u w:val="single"/>
            <w:lang w:eastAsia="el-GR"/>
          </w:rPr>
          <w:t>.</w:t>
        </w:r>
        <w:proofErr w:type="spellStart"/>
        <w:r w:rsidR="003F3089" w:rsidRPr="00635BE5">
          <w:rPr>
            <w:rFonts w:eastAsia="Calibri" w:cstheme="minorHAnsi"/>
            <w:b/>
            <w:color w:val="1F497D" w:themeColor="text2"/>
            <w:sz w:val="20"/>
            <w:u w:val="single"/>
            <w:lang w:val="en-US" w:eastAsia="el-GR"/>
          </w:rPr>
          <w:t>facebook</w:t>
        </w:r>
        <w:proofErr w:type="spellEnd"/>
        <w:r w:rsidR="003F3089" w:rsidRPr="009C331B">
          <w:rPr>
            <w:rFonts w:eastAsia="Calibri" w:cstheme="minorHAnsi"/>
            <w:b/>
            <w:color w:val="1F497D" w:themeColor="text2"/>
            <w:sz w:val="20"/>
            <w:u w:val="single"/>
            <w:lang w:eastAsia="el-GR"/>
          </w:rPr>
          <w:t>.</w:t>
        </w:r>
        <w:r w:rsidR="003F3089" w:rsidRPr="00635BE5">
          <w:rPr>
            <w:rFonts w:eastAsia="Calibri" w:cstheme="minorHAnsi"/>
            <w:b/>
            <w:color w:val="1F497D" w:themeColor="text2"/>
            <w:sz w:val="20"/>
            <w:u w:val="single"/>
            <w:lang w:val="en-US" w:eastAsia="el-GR"/>
          </w:rPr>
          <w:t>com</w:t>
        </w:r>
        <w:r w:rsidR="003F3089" w:rsidRPr="009C331B">
          <w:rPr>
            <w:rFonts w:eastAsia="Calibri" w:cstheme="minorHAnsi"/>
            <w:b/>
            <w:color w:val="1F497D" w:themeColor="text2"/>
            <w:sz w:val="20"/>
            <w:u w:val="single"/>
            <w:lang w:eastAsia="el-GR"/>
          </w:rPr>
          <w:t>/</w:t>
        </w:r>
        <w:proofErr w:type="spellStart"/>
        <w:r w:rsidR="003F3089" w:rsidRPr="00635BE5">
          <w:rPr>
            <w:rFonts w:eastAsia="Calibri" w:cstheme="minorHAnsi"/>
            <w:b/>
            <w:color w:val="1F497D" w:themeColor="text2"/>
            <w:sz w:val="20"/>
            <w:u w:val="single"/>
            <w:lang w:val="en-US" w:eastAsia="el-GR"/>
          </w:rPr>
          <w:t>Eniaios</w:t>
        </w:r>
        <w:proofErr w:type="spellEnd"/>
        <w:r w:rsidR="003F3089" w:rsidRPr="009C331B">
          <w:rPr>
            <w:rFonts w:eastAsia="Calibri" w:cstheme="minorHAnsi"/>
            <w:b/>
            <w:color w:val="1F497D" w:themeColor="text2"/>
            <w:sz w:val="20"/>
            <w:u w:val="single"/>
            <w:lang w:eastAsia="el-GR"/>
          </w:rPr>
          <w:t>.</w:t>
        </w:r>
        <w:proofErr w:type="spellStart"/>
        <w:r w:rsidR="003F3089" w:rsidRPr="00635BE5">
          <w:rPr>
            <w:rFonts w:eastAsia="Calibri" w:cstheme="minorHAnsi"/>
            <w:b/>
            <w:color w:val="1F497D" w:themeColor="text2"/>
            <w:sz w:val="20"/>
            <w:u w:val="single"/>
            <w:lang w:val="en-US" w:eastAsia="el-GR"/>
          </w:rPr>
          <w:t>Agrotikos</w:t>
        </w:r>
        <w:proofErr w:type="spellEnd"/>
        <w:r w:rsidR="003F3089" w:rsidRPr="009C331B">
          <w:rPr>
            <w:rFonts w:eastAsia="Calibri" w:cstheme="minorHAnsi"/>
            <w:b/>
            <w:color w:val="1F497D" w:themeColor="text2"/>
            <w:sz w:val="20"/>
            <w:u w:val="single"/>
            <w:lang w:eastAsia="el-GR"/>
          </w:rPr>
          <w:t>.</w:t>
        </w:r>
        <w:proofErr w:type="spellStart"/>
        <w:r w:rsidR="003F3089" w:rsidRPr="00635BE5">
          <w:rPr>
            <w:rFonts w:eastAsia="Calibri" w:cstheme="minorHAnsi"/>
            <w:b/>
            <w:color w:val="1F497D" w:themeColor="text2"/>
            <w:sz w:val="20"/>
            <w:u w:val="single"/>
            <w:lang w:val="en-US" w:eastAsia="el-GR"/>
          </w:rPr>
          <w:t>Sillogos</w:t>
        </w:r>
        <w:proofErr w:type="spellEnd"/>
        <w:r w:rsidR="003F3089" w:rsidRPr="009C331B">
          <w:rPr>
            <w:rFonts w:eastAsia="Calibri" w:cstheme="minorHAnsi"/>
            <w:b/>
            <w:color w:val="1F497D" w:themeColor="text2"/>
            <w:sz w:val="20"/>
            <w:u w:val="single"/>
            <w:lang w:eastAsia="el-GR"/>
          </w:rPr>
          <w:t>.</w:t>
        </w:r>
        <w:proofErr w:type="spellStart"/>
        <w:r w:rsidR="003F3089" w:rsidRPr="00635BE5">
          <w:rPr>
            <w:rFonts w:eastAsia="Calibri" w:cstheme="minorHAnsi"/>
            <w:b/>
            <w:color w:val="1F497D" w:themeColor="text2"/>
            <w:sz w:val="20"/>
            <w:u w:val="single"/>
            <w:lang w:val="en-US" w:eastAsia="el-GR"/>
          </w:rPr>
          <w:t>Ierapetras</w:t>
        </w:r>
        <w:proofErr w:type="spellEnd"/>
      </w:hyperlink>
    </w:p>
    <w:p w:rsidR="003F3089" w:rsidRPr="009C331B" w:rsidRDefault="00AB3868" w:rsidP="003F3089">
      <w:pPr>
        <w:spacing w:after="0" w:line="240" w:lineRule="auto"/>
        <w:rPr>
          <w:rFonts w:eastAsia="Calibri" w:cstheme="minorHAnsi"/>
          <w:b/>
          <w:color w:val="0000FF"/>
          <w:sz w:val="20"/>
          <w:u w:val="single"/>
          <w:lang w:eastAsia="el-GR"/>
        </w:rPr>
      </w:pPr>
      <w:hyperlink r:id="rId8" w:history="1">
        <w:r w:rsidR="003F3089" w:rsidRPr="00635BE5">
          <w:rPr>
            <w:rFonts w:eastAsia="Calibri" w:cstheme="minorHAnsi"/>
            <w:b/>
            <w:color w:val="1F497D" w:themeColor="text2"/>
            <w:sz w:val="20"/>
            <w:u w:val="single"/>
            <w:lang w:val="en-US" w:eastAsia="el-GR"/>
          </w:rPr>
          <w:t>www</w:t>
        </w:r>
        <w:r w:rsidR="003F3089" w:rsidRPr="009C331B">
          <w:rPr>
            <w:rFonts w:eastAsia="Calibri" w:cstheme="minorHAnsi"/>
            <w:b/>
            <w:color w:val="1F497D" w:themeColor="text2"/>
            <w:sz w:val="20"/>
            <w:u w:val="single"/>
            <w:lang w:eastAsia="el-GR"/>
          </w:rPr>
          <w:t>.</w:t>
        </w:r>
        <w:r w:rsidR="003F3089" w:rsidRPr="00635BE5">
          <w:rPr>
            <w:rFonts w:eastAsia="Calibri" w:cstheme="minorHAnsi"/>
            <w:b/>
            <w:color w:val="1F497D" w:themeColor="text2"/>
            <w:sz w:val="20"/>
            <w:u w:val="single"/>
            <w:lang w:val="en-US" w:eastAsia="el-GR"/>
          </w:rPr>
          <w:t>agrotikosierapetras</w:t>
        </w:r>
        <w:r w:rsidR="003F3089" w:rsidRPr="009C331B">
          <w:rPr>
            <w:rFonts w:eastAsia="Calibri" w:cstheme="minorHAnsi"/>
            <w:b/>
            <w:color w:val="1F497D" w:themeColor="text2"/>
            <w:sz w:val="20"/>
            <w:u w:val="single"/>
            <w:lang w:eastAsia="el-GR"/>
          </w:rPr>
          <w:t>.</w:t>
        </w:r>
        <w:r w:rsidR="003F3089" w:rsidRPr="00635BE5">
          <w:rPr>
            <w:rFonts w:eastAsia="Calibri" w:cstheme="minorHAnsi"/>
            <w:b/>
            <w:color w:val="1F497D" w:themeColor="text2"/>
            <w:sz w:val="20"/>
            <w:u w:val="single"/>
            <w:lang w:val="en-US" w:eastAsia="el-GR"/>
          </w:rPr>
          <w:t>gr</w:t>
        </w:r>
      </w:hyperlink>
      <w:r w:rsidR="003F3089" w:rsidRPr="009C331B">
        <w:rPr>
          <w:rFonts w:eastAsia="Calibri" w:cstheme="minorHAnsi"/>
          <w:b/>
          <w:color w:val="1F497D" w:themeColor="text2"/>
          <w:sz w:val="20"/>
          <w:lang w:eastAsia="el-GR"/>
        </w:rPr>
        <w:t xml:space="preserve"> - </w:t>
      </w:r>
      <w:hyperlink r:id="rId9" w:history="1">
        <w:r w:rsidR="003F3089" w:rsidRPr="00635BE5">
          <w:rPr>
            <w:rFonts w:eastAsia="Calibri" w:cstheme="minorHAnsi"/>
            <w:b/>
            <w:color w:val="0000FF"/>
            <w:sz w:val="20"/>
            <w:u w:val="single"/>
            <w:lang w:val="en-US" w:eastAsia="el-GR"/>
          </w:rPr>
          <w:t>www</w:t>
        </w:r>
        <w:r w:rsidR="003F3089" w:rsidRPr="009C331B">
          <w:rPr>
            <w:rFonts w:eastAsia="Calibri" w:cstheme="minorHAnsi"/>
            <w:b/>
            <w:color w:val="0000FF"/>
            <w:sz w:val="20"/>
            <w:u w:val="single"/>
            <w:lang w:eastAsia="el-GR"/>
          </w:rPr>
          <w:t>.</w:t>
        </w:r>
        <w:r w:rsidR="003F3089" w:rsidRPr="00635BE5">
          <w:rPr>
            <w:rFonts w:eastAsia="Calibri" w:cstheme="minorHAnsi"/>
            <w:b/>
            <w:color w:val="0000FF"/>
            <w:sz w:val="20"/>
            <w:u w:val="single"/>
            <w:lang w:val="en-US" w:eastAsia="el-GR"/>
          </w:rPr>
          <w:t>facebook</w:t>
        </w:r>
        <w:r w:rsidR="003F3089" w:rsidRPr="009C331B">
          <w:rPr>
            <w:rFonts w:eastAsia="Calibri" w:cstheme="minorHAnsi"/>
            <w:b/>
            <w:color w:val="0000FF"/>
            <w:sz w:val="20"/>
            <w:u w:val="single"/>
            <w:lang w:eastAsia="el-GR"/>
          </w:rPr>
          <w:t>.</w:t>
        </w:r>
        <w:r w:rsidR="003F3089" w:rsidRPr="00635BE5">
          <w:rPr>
            <w:rFonts w:eastAsia="Calibri" w:cstheme="minorHAnsi"/>
            <w:b/>
            <w:color w:val="0000FF"/>
            <w:sz w:val="20"/>
            <w:u w:val="single"/>
            <w:lang w:val="en-US" w:eastAsia="el-GR"/>
          </w:rPr>
          <w:t>com</w:t>
        </w:r>
        <w:r w:rsidR="003F3089" w:rsidRPr="009C331B">
          <w:rPr>
            <w:rFonts w:eastAsia="Calibri" w:cstheme="minorHAnsi"/>
            <w:b/>
            <w:color w:val="0000FF"/>
            <w:sz w:val="20"/>
            <w:u w:val="single"/>
            <w:lang w:eastAsia="el-GR"/>
          </w:rPr>
          <w:t>/</w:t>
        </w:r>
        <w:proofErr w:type="spellStart"/>
        <w:r w:rsidR="003F3089" w:rsidRPr="00635BE5">
          <w:rPr>
            <w:rFonts w:eastAsia="Calibri" w:cstheme="minorHAnsi"/>
            <w:b/>
            <w:color w:val="0000FF"/>
            <w:sz w:val="20"/>
            <w:u w:val="single"/>
            <w:lang w:val="en-US" w:eastAsia="el-GR"/>
          </w:rPr>
          <w:t>kipeftikaierapetras</w:t>
        </w:r>
        <w:proofErr w:type="spellEnd"/>
      </w:hyperlink>
    </w:p>
    <w:p w:rsidR="003F3089" w:rsidRPr="009C331B" w:rsidRDefault="003F3089" w:rsidP="003F3089">
      <w:pPr>
        <w:spacing w:after="0" w:line="240" w:lineRule="auto"/>
        <w:rPr>
          <w:rFonts w:eastAsia="Calibri" w:cstheme="minorHAnsi"/>
          <w:b/>
          <w:color w:val="0000FF"/>
          <w:sz w:val="20"/>
          <w:u w:val="single"/>
          <w:lang w:eastAsia="el-GR"/>
        </w:rPr>
      </w:pPr>
    </w:p>
    <w:p w:rsidR="003F3089" w:rsidRPr="009C331B" w:rsidRDefault="003F3089" w:rsidP="003F3089">
      <w:pPr>
        <w:spacing w:after="0" w:line="240" w:lineRule="auto"/>
        <w:rPr>
          <w:rFonts w:eastAsia="Calibri" w:cstheme="minorHAnsi"/>
          <w:b/>
          <w:color w:val="1F497D" w:themeColor="text2"/>
          <w:sz w:val="20"/>
          <w:lang w:eastAsia="el-GR"/>
        </w:rPr>
      </w:pPr>
    </w:p>
    <w:p w:rsidR="003F3089" w:rsidRPr="00A61E26" w:rsidRDefault="003F3089" w:rsidP="003F3089">
      <w:pPr>
        <w:spacing w:after="0" w:line="240" w:lineRule="auto"/>
        <w:ind w:left="1571" w:right="-532" w:hanging="851"/>
        <w:rPr>
          <w:rFonts w:cs="Calibri"/>
          <w:b/>
          <w:sz w:val="24"/>
          <w:szCs w:val="24"/>
        </w:rPr>
      </w:pPr>
      <w:r w:rsidRPr="009C331B">
        <w:rPr>
          <w:rFonts w:eastAsia="Calibri" w:cstheme="minorHAnsi"/>
          <w:b/>
          <w:color w:val="1F497D" w:themeColor="text2"/>
          <w:sz w:val="20"/>
          <w:lang w:eastAsia="el-GR"/>
        </w:rPr>
        <w:tab/>
      </w:r>
      <w:r>
        <w:rPr>
          <w:rFonts w:eastAsia="Calibri" w:cstheme="minorHAnsi"/>
          <w:b/>
          <w:color w:val="1F497D" w:themeColor="text2"/>
          <w:sz w:val="20"/>
          <w:lang w:eastAsia="el-GR"/>
        </w:rPr>
        <w:t xml:space="preserve">                                                               </w:t>
      </w:r>
      <w:r w:rsidRPr="00A61E26">
        <w:rPr>
          <w:rFonts w:cs="Calibri"/>
          <w:b/>
          <w:sz w:val="24"/>
          <w:szCs w:val="24"/>
        </w:rPr>
        <w:t>ΠΡΟΣ:</w:t>
      </w:r>
      <w:r w:rsidRPr="00A61E26">
        <w:rPr>
          <w:rFonts w:cs="Calibri"/>
          <w:sz w:val="24"/>
          <w:szCs w:val="24"/>
        </w:rPr>
        <w:t xml:space="preserve"> </w:t>
      </w:r>
      <w:r w:rsidRPr="00A61E26">
        <w:rPr>
          <w:rFonts w:cs="Calibri"/>
          <w:b/>
          <w:sz w:val="24"/>
          <w:szCs w:val="24"/>
        </w:rPr>
        <w:t xml:space="preserve">- Υπ. Αγροτικής Ανάπτυξης &amp; Τροφίμων </w:t>
      </w:r>
    </w:p>
    <w:p w:rsidR="003F3089" w:rsidRPr="00A61E26" w:rsidRDefault="003F3089" w:rsidP="003F3089">
      <w:pPr>
        <w:spacing w:after="0" w:line="240" w:lineRule="auto"/>
        <w:ind w:left="743" w:right="-532" w:hanging="851"/>
        <w:jc w:val="center"/>
        <w:rPr>
          <w:rFonts w:cs="Calibri"/>
          <w:b/>
          <w:sz w:val="24"/>
          <w:szCs w:val="24"/>
        </w:rPr>
      </w:pPr>
      <w:r w:rsidRPr="00A61E26">
        <w:rPr>
          <w:rFonts w:cs="Calibri"/>
          <w:b/>
          <w:sz w:val="24"/>
          <w:szCs w:val="24"/>
        </w:rPr>
        <w:t xml:space="preserve">                                      κ. </w:t>
      </w:r>
      <w:proofErr w:type="spellStart"/>
      <w:r w:rsidRPr="00A61E26">
        <w:rPr>
          <w:rFonts w:cs="Segoe UI"/>
          <w:b/>
          <w:bCs/>
          <w:sz w:val="24"/>
          <w:szCs w:val="24"/>
          <w:shd w:val="clear" w:color="auto" w:fill="FFFFFF"/>
        </w:rPr>
        <w:t>Λιβανό</w:t>
      </w:r>
      <w:proofErr w:type="spellEnd"/>
      <w:r w:rsidRPr="00A61E26">
        <w:rPr>
          <w:rFonts w:cs="Segoe UI"/>
          <w:b/>
          <w:bCs/>
          <w:sz w:val="24"/>
          <w:szCs w:val="24"/>
          <w:shd w:val="clear" w:color="auto" w:fill="FFFFFF"/>
        </w:rPr>
        <w:t xml:space="preserve"> Σπήλιο</w:t>
      </w:r>
    </w:p>
    <w:p w:rsidR="003F3089" w:rsidRDefault="003F3089" w:rsidP="003F3089">
      <w:pPr>
        <w:spacing w:after="0" w:line="240" w:lineRule="auto"/>
        <w:ind w:right="-532"/>
        <w:rPr>
          <w:rFonts w:cs="Calibri"/>
          <w:b/>
          <w:sz w:val="24"/>
          <w:szCs w:val="24"/>
        </w:rPr>
      </w:pPr>
      <w:r>
        <w:rPr>
          <w:rFonts w:eastAsia="Calibri" w:cstheme="minorHAnsi"/>
          <w:b/>
          <w:color w:val="1F497D" w:themeColor="text2"/>
          <w:sz w:val="20"/>
          <w:lang w:eastAsia="el-GR"/>
        </w:rPr>
        <w:t xml:space="preserve">                                                                                                                  </w:t>
      </w:r>
      <w:r>
        <w:rPr>
          <w:rFonts w:cs="Calibri"/>
          <w:b/>
          <w:sz w:val="24"/>
          <w:szCs w:val="24"/>
        </w:rPr>
        <w:t xml:space="preserve">- Υπ. Οικονομικών κ. </w:t>
      </w:r>
      <w:proofErr w:type="spellStart"/>
      <w:r>
        <w:rPr>
          <w:rFonts w:cs="Calibri"/>
          <w:b/>
          <w:sz w:val="24"/>
          <w:szCs w:val="24"/>
        </w:rPr>
        <w:t>Σταϊκούρα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Χρηστο</w:t>
      </w:r>
      <w:proofErr w:type="spellEnd"/>
    </w:p>
    <w:p w:rsidR="00A54B1C" w:rsidRPr="00A54B1C" w:rsidRDefault="003F3089" w:rsidP="00A54B1C">
      <w:pPr>
        <w:tabs>
          <w:tab w:val="left" w:pos="5325"/>
        </w:tabs>
        <w:spacing w:after="0"/>
        <w:rPr>
          <w:rFonts w:eastAsia="Calibri" w:cs="Calibri"/>
          <w:b/>
          <w:sz w:val="24"/>
          <w:szCs w:val="24"/>
          <w:lang w:eastAsia="el-GR"/>
        </w:rPr>
      </w:pPr>
      <w:r>
        <w:rPr>
          <w:rFonts w:cs="Calibri"/>
          <w:b/>
          <w:sz w:val="24"/>
          <w:szCs w:val="24"/>
        </w:rPr>
        <w:t xml:space="preserve">           </w:t>
      </w:r>
      <w:r w:rsidR="00A54B1C">
        <w:rPr>
          <w:rFonts w:cs="Calibri"/>
          <w:b/>
          <w:sz w:val="24"/>
          <w:szCs w:val="24"/>
        </w:rPr>
        <w:t xml:space="preserve">                                                                                    </w:t>
      </w:r>
      <w:r w:rsidRPr="00A54B1C">
        <w:rPr>
          <w:rFonts w:eastAsia="Calibri" w:cstheme="minorHAnsi"/>
          <w:b/>
          <w:color w:val="1F497D" w:themeColor="text2"/>
          <w:sz w:val="24"/>
          <w:szCs w:val="24"/>
          <w:lang w:eastAsia="el-GR"/>
        </w:rPr>
        <w:t>-</w:t>
      </w:r>
      <w:r w:rsidR="00A54B1C" w:rsidRPr="00A54B1C">
        <w:rPr>
          <w:rFonts w:eastAsia="Calibri" w:cs="Calibri"/>
          <w:b/>
          <w:sz w:val="24"/>
          <w:szCs w:val="24"/>
          <w:lang w:eastAsia="el-GR"/>
        </w:rPr>
        <w:t xml:space="preserve"> Υπ.</w:t>
      </w:r>
      <w:r w:rsidR="00A54B1C">
        <w:rPr>
          <w:rFonts w:eastAsia="Calibri" w:cs="Calibri"/>
          <w:b/>
          <w:sz w:val="24"/>
          <w:szCs w:val="24"/>
          <w:lang w:eastAsia="el-GR"/>
        </w:rPr>
        <w:t xml:space="preserve"> Περιβάλλοντος </w:t>
      </w:r>
      <w:r w:rsidR="00A54B1C" w:rsidRPr="00A54B1C">
        <w:rPr>
          <w:rFonts w:eastAsia="Calibri" w:cs="Calibri"/>
          <w:b/>
          <w:sz w:val="24"/>
          <w:szCs w:val="24"/>
          <w:lang w:eastAsia="el-GR"/>
        </w:rPr>
        <w:t xml:space="preserve">&amp; Ενέργειας     </w:t>
      </w:r>
    </w:p>
    <w:p w:rsidR="003F3089" w:rsidRDefault="00A54B1C" w:rsidP="0054011B">
      <w:pPr>
        <w:tabs>
          <w:tab w:val="left" w:pos="5980"/>
        </w:tabs>
        <w:spacing w:after="0" w:line="240" w:lineRule="auto"/>
        <w:jc w:val="center"/>
        <w:rPr>
          <w:rFonts w:eastAsia="Calibri" w:cstheme="minorHAnsi"/>
          <w:b/>
          <w:color w:val="1F497D" w:themeColor="text2"/>
          <w:sz w:val="24"/>
          <w:szCs w:val="24"/>
          <w:lang w:eastAsia="el-GR"/>
        </w:rPr>
      </w:pPr>
      <w:r w:rsidRPr="00A54B1C">
        <w:rPr>
          <w:rFonts w:eastAsia="Calibri" w:cs="Calibri"/>
          <w:b/>
          <w:sz w:val="24"/>
          <w:szCs w:val="24"/>
          <w:lang w:eastAsia="el-GR"/>
        </w:rPr>
        <w:t xml:space="preserve">                                                          </w:t>
      </w:r>
      <w:bookmarkStart w:id="0" w:name="_GoBack"/>
      <w:bookmarkEnd w:id="0"/>
      <w:r w:rsidRPr="00A54B1C">
        <w:rPr>
          <w:rFonts w:eastAsia="Calibri" w:cs="Calibri"/>
          <w:b/>
          <w:sz w:val="24"/>
          <w:szCs w:val="24"/>
          <w:lang w:eastAsia="el-GR"/>
        </w:rPr>
        <w:t>κ.</w:t>
      </w:r>
      <w:r>
        <w:rPr>
          <w:rFonts w:eastAsia="Calibri" w:cs="Calibri"/>
          <w:b/>
          <w:sz w:val="24"/>
          <w:szCs w:val="24"/>
          <w:lang w:eastAsia="el-GR"/>
        </w:rPr>
        <w:t xml:space="preserve"> </w:t>
      </w:r>
      <w:proofErr w:type="spellStart"/>
      <w:r>
        <w:rPr>
          <w:rFonts w:eastAsia="Calibri" w:cs="Calibri"/>
          <w:b/>
          <w:sz w:val="24"/>
          <w:szCs w:val="24"/>
          <w:lang w:eastAsia="el-GR"/>
        </w:rPr>
        <w:t>Σκρέκα</w:t>
      </w:r>
      <w:proofErr w:type="spellEnd"/>
      <w:r>
        <w:rPr>
          <w:rFonts w:eastAsia="Calibri" w:cs="Calibri"/>
          <w:b/>
          <w:sz w:val="24"/>
          <w:szCs w:val="24"/>
          <w:lang w:eastAsia="el-GR"/>
        </w:rPr>
        <w:t xml:space="preserve"> Κωνσταντίνο</w:t>
      </w:r>
    </w:p>
    <w:p w:rsidR="00A54B1C" w:rsidRPr="003F3089" w:rsidRDefault="00A54B1C" w:rsidP="003F3089">
      <w:pPr>
        <w:spacing w:after="0" w:line="240" w:lineRule="auto"/>
        <w:rPr>
          <w:rFonts w:eastAsia="Calibri" w:cstheme="minorHAnsi"/>
          <w:b/>
          <w:color w:val="1F497D" w:themeColor="text2"/>
          <w:sz w:val="24"/>
          <w:szCs w:val="24"/>
          <w:lang w:eastAsia="el-GR"/>
        </w:rPr>
      </w:pPr>
    </w:p>
    <w:p w:rsidR="003F3089" w:rsidRPr="00A54B1C" w:rsidRDefault="00A54B1C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Κύριοι</w:t>
      </w:r>
      <w:r w:rsidR="003F3089"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 xml:space="preserve"> Υπουργοί,</w:t>
      </w: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Σας στέλνουμε αυτή την επιστολή για να σας αναδείξουμε το μείζον θέμα που έχει προκύψει το τελευταίο χρονικό διάστημα που είναι</w:t>
      </w:r>
      <w:r w:rsidR="00A54B1C"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 xml:space="preserve"> η</w:t>
      </w: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 xml:space="preserve"> υπέρογκη αύξησης της τιμής στην ηλεκτρική ενέργεια.</w:t>
      </w: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Όπως γνωρίζετε η αγροτική παραγωγή βασίζεται κατά κόρον στη χρήση ηλεκτρικής ενέργειας</w:t>
      </w:r>
      <w:r w:rsidR="00A54B1C"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,</w:t>
      </w: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 xml:space="preserve"> καθώς δεν νοείται εκσυγχρονισμός της παραγωγής διαδικασίας χωρίς αυτήν. </w:t>
      </w: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Οι</w:t>
      </w:r>
      <w:r w:rsidR="00A54B1C"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 xml:space="preserve"> νέες τεχνολογίες και καινοτομίες</w:t>
      </w: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 xml:space="preserve"> έχουν άμεση προτεραιότητα στην στόχευση της κυβέρνησης για την ενδυνάμωση του πρωτογενή τομέα ώστε να καταστεί ένας από τους βασικούς πυλώνες ανάπτυξης της ελληνικής οικονομίας.</w:t>
      </w: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Με τις τελευταίες όμως δυσάρεστες εξελίξεις στην τιμή πώλησης της ηλεκτρικής ενέργειας, όλα τα παραπάνω παύουν να υφίστανται με ολέθριες συνέπειες για τον Έλληνα παραγωγό.</w:t>
      </w: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Είναι αδύνατο πλέον να ανταπεξέλθει στο συνολικό κόστος της παραγωγής αγροτικών προϊόντων ενώ η ταυτόχρονη αύξηση στις τιμές των εφοδίων, στις υπηρεσίες μεταφοράς αλλά κυρίως της μειωμένης αγοραστικής δύναμης των καταναλωτών, δημιουργεί ένα εκρηκτικό συνδυασμό που οδεύει στην ραγδαία συρρίκνωση του πρωτογενούς τομέα.</w:t>
      </w: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Επιπλέον, ο εξαγωγικός προσανατολισμός των αγροτικών προϊόντων τίθεται εκτός πλάνου λόγω ελλείψεως ανταγωνιστικότητας σε σχέση με άλλες χώρες.</w:t>
      </w: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 xml:space="preserve">Από τα προηγούμενα, σας καλούμε να </w:t>
      </w:r>
      <w:r w:rsidR="00A54B1C"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παρέμβετε</w:t>
      </w: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 xml:space="preserve"> άμεσα ώστε να </w:t>
      </w:r>
      <w:r w:rsidR="00A54B1C"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αυξηθεί</w:t>
      </w: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 xml:space="preserve"> το ποσοστό επιδότησης στην τιμή της ηλεκτρονικής ενέργειας για το αγροτικό τιμολόγιο και να </w:t>
      </w:r>
      <w:r w:rsidR="00A54B1C"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εξομοιωθεί</w:t>
      </w: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 xml:space="preserve"> με την αδιανόητη αναπροσαρμογή που επιβλήθηκε ξαφνικά από την ΔΕΗ.</w:t>
      </w:r>
    </w:p>
    <w:p w:rsidR="003F3089" w:rsidRPr="00A54B1C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</w:p>
    <w:p w:rsidR="0054011B" w:rsidRDefault="003F3089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  <w:r w:rsidRPr="00A54B1C"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  <w:t>Είναι ο μοναδικός τρόπος για αλλαγή του κλίματος αβεβαιότητας που επικρατεί σήμερα στους παραγωγούς και να αποτραπεί έτσι ο διαφαινόμενος μηδενισμός της ελληνικής αγροτικής παραγωγής στους επόμενους μήνες.</w:t>
      </w:r>
    </w:p>
    <w:p w:rsidR="0054011B" w:rsidRDefault="0054011B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</w:p>
    <w:p w:rsidR="0054011B" w:rsidRPr="00A54B1C" w:rsidRDefault="0054011B" w:rsidP="00A54B1C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  <w:lang w:eastAsia="el-GR"/>
        </w:rPr>
      </w:pPr>
    </w:p>
    <w:p w:rsidR="009C331B" w:rsidRPr="009C331B" w:rsidRDefault="009C331B" w:rsidP="009C331B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lang w:val="en-US"/>
        </w:rPr>
        <w:t xml:space="preserve">                                                                                 </w:t>
      </w:r>
      <w:r w:rsidR="0054011B" w:rsidRPr="000369A4">
        <w:rPr>
          <w:rFonts w:cstheme="minorHAnsi"/>
          <w:b/>
          <w:bCs/>
        </w:rPr>
        <w:t>Αγροτικός Σύλλογος Ιε</w:t>
      </w:r>
      <w:r>
        <w:rPr>
          <w:rFonts w:cstheme="minorHAnsi"/>
          <w:b/>
          <w:bCs/>
        </w:rPr>
        <w:t xml:space="preserve">ράπετρας , </w:t>
      </w:r>
      <w:proofErr w:type="spellStart"/>
      <w:r>
        <w:rPr>
          <w:rFonts w:cstheme="minorHAnsi"/>
          <w:b/>
          <w:bCs/>
        </w:rPr>
        <w:t>Πρ</w:t>
      </w:r>
      <w:proofErr w:type="spellEnd"/>
      <w:r>
        <w:rPr>
          <w:rFonts w:cstheme="minorHAnsi"/>
          <w:b/>
          <w:bCs/>
        </w:rPr>
        <w:t>. Γαϊτάνης Ιωάννης</w:t>
      </w:r>
    </w:p>
    <w:p w:rsidR="0054011B" w:rsidRDefault="009C331B" w:rsidP="009C331B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lang w:val="en-US"/>
        </w:rPr>
        <w:t xml:space="preserve">                                                                             </w:t>
      </w:r>
      <w:r w:rsidR="0054011B" w:rsidRPr="000369A4">
        <w:rPr>
          <w:rFonts w:cstheme="minorHAnsi"/>
          <w:b/>
          <w:bCs/>
        </w:rPr>
        <w:t xml:space="preserve">Αγροτικός Σύλλογος Σητείας. </w:t>
      </w:r>
      <w:proofErr w:type="spellStart"/>
      <w:r w:rsidR="0054011B" w:rsidRPr="000369A4">
        <w:rPr>
          <w:rFonts w:cstheme="minorHAnsi"/>
          <w:b/>
          <w:bCs/>
        </w:rPr>
        <w:t>Πρ</w:t>
      </w:r>
      <w:proofErr w:type="spellEnd"/>
      <w:r w:rsidR="0054011B" w:rsidRPr="000369A4">
        <w:rPr>
          <w:rFonts w:cstheme="minorHAnsi"/>
          <w:b/>
          <w:bCs/>
        </w:rPr>
        <w:t xml:space="preserve">. </w:t>
      </w:r>
      <w:proofErr w:type="spellStart"/>
      <w:r w:rsidR="0054011B" w:rsidRPr="000369A4">
        <w:rPr>
          <w:rFonts w:cstheme="minorHAnsi"/>
          <w:b/>
          <w:bCs/>
        </w:rPr>
        <w:t>Τσιφετάκης</w:t>
      </w:r>
      <w:proofErr w:type="spellEnd"/>
      <w:r w:rsidR="0054011B" w:rsidRPr="000369A4">
        <w:rPr>
          <w:rFonts w:cstheme="minorHAnsi"/>
          <w:b/>
          <w:bCs/>
        </w:rPr>
        <w:t xml:space="preserve"> Γιώργος</w:t>
      </w:r>
    </w:p>
    <w:p w:rsidR="009C331B" w:rsidRDefault="0054011B" w:rsidP="009C331B">
      <w:pPr>
        <w:spacing w:after="0"/>
        <w:jc w:val="right"/>
        <w:rPr>
          <w:rFonts w:cstheme="minorHAnsi"/>
          <w:b/>
          <w:bCs/>
          <w:lang w:val="en-US"/>
        </w:rPr>
      </w:pPr>
      <w:r w:rsidRPr="000369A4">
        <w:rPr>
          <w:rFonts w:cstheme="minorHAnsi"/>
          <w:b/>
          <w:bCs/>
        </w:rPr>
        <w:t xml:space="preserve">Αγροτικός Σύλλογος  </w:t>
      </w:r>
      <w:proofErr w:type="spellStart"/>
      <w:r w:rsidR="009C331B">
        <w:rPr>
          <w:rFonts w:cstheme="minorHAnsi"/>
          <w:b/>
          <w:bCs/>
        </w:rPr>
        <w:t>Τυμπακίου</w:t>
      </w:r>
      <w:proofErr w:type="spellEnd"/>
      <w:r w:rsidR="009C331B">
        <w:rPr>
          <w:rFonts w:cstheme="minorHAnsi"/>
          <w:b/>
          <w:bCs/>
        </w:rPr>
        <w:t xml:space="preserve"> </w:t>
      </w:r>
      <w:proofErr w:type="spellStart"/>
      <w:r w:rsidR="009C331B">
        <w:rPr>
          <w:rFonts w:cstheme="minorHAnsi"/>
          <w:b/>
          <w:bCs/>
        </w:rPr>
        <w:t>Ορφανουδάκης</w:t>
      </w:r>
      <w:proofErr w:type="spellEnd"/>
      <w:r w:rsidR="009C331B">
        <w:rPr>
          <w:rFonts w:cstheme="minorHAnsi"/>
          <w:b/>
          <w:bCs/>
        </w:rPr>
        <w:t xml:space="preserve"> Μανώλης </w:t>
      </w:r>
    </w:p>
    <w:p w:rsidR="0054011B" w:rsidRDefault="009C331B" w:rsidP="009C331B">
      <w:pPr>
        <w:spacing w:after="0"/>
        <w:jc w:val="center"/>
        <w:rPr>
          <w:rFonts w:cstheme="minorHAnsi"/>
          <w:b/>
          <w:bCs/>
        </w:rPr>
      </w:pPr>
      <w:r w:rsidRPr="009C331B">
        <w:rPr>
          <w:rFonts w:cstheme="minorHAnsi"/>
          <w:b/>
          <w:bCs/>
        </w:rPr>
        <w:t xml:space="preserve">                                                                              </w:t>
      </w:r>
      <w:r w:rsidR="0054011B" w:rsidRPr="000369A4">
        <w:rPr>
          <w:rFonts w:cstheme="minorHAnsi"/>
          <w:b/>
          <w:bCs/>
        </w:rPr>
        <w:t xml:space="preserve">Αγροτικός Σύλλογος  </w:t>
      </w:r>
      <w:proofErr w:type="spellStart"/>
      <w:r w:rsidR="0054011B" w:rsidRPr="000369A4">
        <w:rPr>
          <w:rFonts w:cstheme="minorHAnsi"/>
          <w:b/>
          <w:bCs/>
        </w:rPr>
        <w:t>Σελίνου</w:t>
      </w:r>
      <w:proofErr w:type="spellEnd"/>
      <w:r w:rsidR="0054011B" w:rsidRPr="000369A4">
        <w:rPr>
          <w:rFonts w:cstheme="minorHAnsi"/>
          <w:b/>
          <w:bCs/>
        </w:rPr>
        <w:t xml:space="preserve"> Χανίων Χαλκιάς Γιώργος</w:t>
      </w:r>
    </w:p>
    <w:p w:rsidR="00065752" w:rsidRPr="00A54B1C" w:rsidRDefault="00065752" w:rsidP="000369A4">
      <w:pPr>
        <w:jc w:val="both"/>
        <w:rPr>
          <w:color w:val="000000" w:themeColor="text1"/>
        </w:rPr>
      </w:pPr>
    </w:p>
    <w:sectPr w:rsidR="00065752" w:rsidRPr="00A54B1C" w:rsidSect="00E005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68" w:rsidRDefault="00AB3868" w:rsidP="0054011B">
      <w:pPr>
        <w:spacing w:after="0" w:line="240" w:lineRule="auto"/>
      </w:pPr>
      <w:r>
        <w:separator/>
      </w:r>
    </w:p>
  </w:endnote>
  <w:endnote w:type="continuationSeparator" w:id="0">
    <w:p w:rsidR="00AB3868" w:rsidRDefault="00AB3868" w:rsidP="0054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68" w:rsidRDefault="00AB3868" w:rsidP="0054011B">
      <w:pPr>
        <w:spacing w:after="0" w:line="240" w:lineRule="auto"/>
      </w:pPr>
      <w:r>
        <w:separator/>
      </w:r>
    </w:p>
  </w:footnote>
  <w:footnote w:type="continuationSeparator" w:id="0">
    <w:p w:rsidR="00AB3868" w:rsidRDefault="00AB3868" w:rsidP="00540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89"/>
    <w:rsid w:val="000369A4"/>
    <w:rsid w:val="00065752"/>
    <w:rsid w:val="003F3089"/>
    <w:rsid w:val="0054011B"/>
    <w:rsid w:val="0071393D"/>
    <w:rsid w:val="00995E53"/>
    <w:rsid w:val="009C331B"/>
    <w:rsid w:val="00A54B1C"/>
    <w:rsid w:val="00A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011B"/>
  </w:style>
  <w:style w:type="paragraph" w:styleId="a4">
    <w:name w:val="footer"/>
    <w:basedOn w:val="a"/>
    <w:link w:val="Char0"/>
    <w:uiPriority w:val="99"/>
    <w:unhideWhenUsed/>
    <w:rsid w:val="00540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0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011B"/>
  </w:style>
  <w:style w:type="paragraph" w:styleId="a4">
    <w:name w:val="footer"/>
    <w:basedOn w:val="a"/>
    <w:link w:val="Char0"/>
    <w:uiPriority w:val="99"/>
    <w:unhideWhenUsed/>
    <w:rsid w:val="00540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tikosierape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Eniaios.Agrotikos.Sillogos.Ierapetr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kipeftikaierapetra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2021-09-28T05:43:00Z</dcterms:created>
  <dcterms:modified xsi:type="dcterms:W3CDTF">2021-09-28T05:43:00Z</dcterms:modified>
</cp:coreProperties>
</file>