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2" w:tblpY="-750"/>
        <w:tblW w:w="16239" w:type="dxa"/>
        <w:tblLook w:val="04A0" w:firstRow="1" w:lastRow="0" w:firstColumn="1" w:lastColumn="0" w:noHBand="0" w:noVBand="1"/>
      </w:tblPr>
      <w:tblGrid>
        <w:gridCol w:w="16239"/>
      </w:tblGrid>
      <w:tr w:rsidR="00361906" w:rsidRPr="005F5C43" w14:paraId="5898FB1F" w14:textId="77777777" w:rsidTr="00FA0A44">
        <w:tc>
          <w:tcPr>
            <w:tcW w:w="16239" w:type="dxa"/>
          </w:tcPr>
          <w:p w14:paraId="0C263BA3" w14:textId="77777777" w:rsidR="00361906" w:rsidRPr="00FD2246" w:rsidRDefault="00361906" w:rsidP="00FA0A44">
            <w:pPr>
              <w:spacing w:line="240" w:lineRule="auto"/>
              <w:contextualSpacing/>
              <w:rPr>
                <w:rFonts w:ascii="Arial" w:hAnsi="Arial" w:cs="Arial"/>
                <w:b/>
              </w:rPr>
            </w:pPr>
            <w:r>
              <w:rPr>
                <w:noProof/>
                <w:lang w:eastAsia="el-GR"/>
              </w:rPr>
              <w:drawing>
                <wp:inline distT="0" distB="0" distL="0" distR="0" wp14:anchorId="36BD38B3" wp14:editId="14350AA4">
                  <wp:extent cx="704850" cy="628650"/>
                  <wp:effectExtent l="19050" t="0" r="0" b="0"/>
                  <wp:docPr id="3" name="Εικόνα 1" descr="thyre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yreos3"/>
                          <pic:cNvPicPr>
                            <a:picLocks noChangeAspect="1" noChangeArrowheads="1"/>
                          </pic:cNvPicPr>
                        </pic:nvPicPr>
                        <pic:blipFill>
                          <a:blip r:embed="rId6"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p w14:paraId="31CA9397" w14:textId="530F8EC0" w:rsidR="00AD3EDB" w:rsidRPr="00D733C0" w:rsidRDefault="00361906" w:rsidP="00FA0A44">
            <w:pPr>
              <w:spacing w:line="240" w:lineRule="auto"/>
              <w:contextualSpacing/>
              <w:rPr>
                <w:rFonts w:ascii="Arial" w:hAnsi="Arial" w:cs="Arial"/>
                <w:b/>
              </w:rPr>
            </w:pPr>
            <w:r>
              <w:rPr>
                <w:rFonts w:ascii="Arial" w:hAnsi="Arial" w:cs="Arial"/>
                <w:b/>
              </w:rPr>
              <w:t xml:space="preserve">ΕΛΛΗΝΙΚΗ </w:t>
            </w:r>
            <w:r w:rsidRPr="0002263A">
              <w:rPr>
                <w:rFonts w:ascii="Arial" w:hAnsi="Arial" w:cs="Arial"/>
                <w:b/>
              </w:rPr>
              <w:t>ΔΗΜΟΚΡΑΤΙΑ</w:t>
            </w:r>
            <w:r w:rsidR="00DA2D66">
              <w:rPr>
                <w:rFonts w:ascii="Arial" w:hAnsi="Arial" w:cs="Arial"/>
                <w:b/>
              </w:rPr>
              <w:t xml:space="preserve">                                                </w:t>
            </w:r>
            <w:r w:rsidR="00D733C0" w:rsidRPr="00D733C0">
              <w:rPr>
                <w:rFonts w:ascii="Arial" w:hAnsi="Arial" w:cs="Arial"/>
                <w:b/>
              </w:rPr>
              <w:t xml:space="preserve"> </w:t>
            </w:r>
            <w:r w:rsidR="00D733C0" w:rsidRPr="00B60C17">
              <w:rPr>
                <w:rFonts w:ascii="Arial" w:hAnsi="Arial" w:cs="Arial"/>
                <w:b/>
              </w:rPr>
              <w:t xml:space="preserve">    </w:t>
            </w:r>
            <w:r w:rsidR="00DA2D66">
              <w:rPr>
                <w:rFonts w:ascii="Arial" w:hAnsi="Arial" w:cs="Arial"/>
                <w:b/>
              </w:rPr>
              <w:t xml:space="preserve"> </w:t>
            </w:r>
            <w:r>
              <w:rPr>
                <w:rFonts w:ascii="Arial" w:hAnsi="Arial" w:cs="Arial"/>
                <w:b/>
              </w:rPr>
              <w:t xml:space="preserve">Ηράκλειο </w:t>
            </w:r>
            <w:r w:rsidR="00DA2D66">
              <w:rPr>
                <w:rFonts w:ascii="Arial" w:hAnsi="Arial" w:cs="Arial"/>
                <w:b/>
              </w:rPr>
              <w:t xml:space="preserve"> </w:t>
            </w:r>
            <w:r w:rsidR="00244C08">
              <w:rPr>
                <w:rFonts w:ascii="Arial" w:hAnsi="Arial" w:cs="Arial"/>
                <w:b/>
              </w:rPr>
              <w:t>1/10/</w:t>
            </w:r>
            <w:r w:rsidR="00B60C17">
              <w:rPr>
                <w:rFonts w:ascii="Arial" w:hAnsi="Arial" w:cs="Arial"/>
                <w:b/>
              </w:rPr>
              <w:t>2021</w:t>
            </w:r>
          </w:p>
          <w:p w14:paraId="438CC43F" w14:textId="2B567728" w:rsidR="00361906" w:rsidRPr="001A6D6B" w:rsidRDefault="00361906" w:rsidP="001A6D6B">
            <w:pPr>
              <w:tabs>
                <w:tab w:val="left" w:pos="6015"/>
              </w:tabs>
              <w:spacing w:line="240" w:lineRule="auto"/>
              <w:contextualSpacing/>
              <w:rPr>
                <w:rFonts w:ascii="Arial" w:hAnsi="Arial" w:cs="Arial"/>
                <w:b/>
              </w:rPr>
            </w:pPr>
            <w:r w:rsidRPr="0002263A">
              <w:rPr>
                <w:rFonts w:ascii="Arial" w:hAnsi="Arial" w:cs="Arial"/>
                <w:b/>
              </w:rPr>
              <w:t>ΠΕΡΙΦΕΡΕΙΑ ΚΡΗΤΗΣ</w:t>
            </w:r>
            <w:r w:rsidR="001A6D6B">
              <w:rPr>
                <w:rFonts w:ascii="Arial" w:hAnsi="Arial" w:cs="Arial"/>
                <w:b/>
              </w:rPr>
              <w:tab/>
            </w:r>
            <w:r w:rsidR="001A6D6B">
              <w:rPr>
                <w:rFonts w:ascii="Arial" w:hAnsi="Arial" w:cs="Arial"/>
                <w:b/>
                <w:lang w:val="en-US"/>
              </w:rPr>
              <w:t>A</w:t>
            </w:r>
            <w:r w:rsidR="001A6D6B">
              <w:rPr>
                <w:rFonts w:ascii="Arial" w:hAnsi="Arial" w:cs="Arial"/>
                <w:b/>
              </w:rPr>
              <w:t>ρ.</w:t>
            </w:r>
            <w:r w:rsidR="00DE7677">
              <w:rPr>
                <w:rFonts w:ascii="Arial" w:hAnsi="Arial" w:cs="Arial"/>
                <w:b/>
              </w:rPr>
              <w:t xml:space="preserve"> </w:t>
            </w:r>
            <w:r w:rsidR="001A6D6B">
              <w:rPr>
                <w:rFonts w:ascii="Arial" w:hAnsi="Arial" w:cs="Arial"/>
                <w:b/>
              </w:rPr>
              <w:t>Πρωτ</w:t>
            </w:r>
            <w:r w:rsidR="005F5C43">
              <w:rPr>
                <w:rFonts w:ascii="Arial" w:hAnsi="Arial" w:cs="Arial"/>
                <w:b/>
              </w:rPr>
              <w:t>.2913203</w:t>
            </w:r>
          </w:p>
          <w:p w14:paraId="0A518E2A" w14:textId="77777777" w:rsidR="00361906" w:rsidRDefault="00361906" w:rsidP="00FA0A44">
            <w:pPr>
              <w:spacing w:line="240" w:lineRule="auto"/>
              <w:contextualSpacing/>
              <w:rPr>
                <w:rFonts w:ascii="Arial" w:hAnsi="Arial" w:cs="Arial"/>
                <w:b/>
              </w:rPr>
            </w:pPr>
            <w:r>
              <w:rPr>
                <w:rFonts w:ascii="Arial" w:hAnsi="Arial" w:cs="Arial"/>
                <w:b/>
              </w:rPr>
              <w:t xml:space="preserve">ΓΡΑΦΕΙΟ ΑΝΤΙΠΕΡΙΦΕΡΕΙΑΡΧΗ                                     </w:t>
            </w:r>
          </w:p>
          <w:p w14:paraId="75C79C99" w14:textId="77777777" w:rsidR="00361906" w:rsidRDefault="00361906" w:rsidP="00FA0A44">
            <w:pPr>
              <w:spacing w:line="240" w:lineRule="auto"/>
              <w:contextualSpacing/>
              <w:rPr>
                <w:rFonts w:ascii="Arial" w:hAnsi="Arial" w:cs="Arial"/>
                <w:b/>
              </w:rPr>
            </w:pPr>
            <w:r>
              <w:rPr>
                <w:rFonts w:ascii="Arial" w:hAnsi="Arial" w:cs="Arial"/>
                <w:b/>
              </w:rPr>
              <w:t xml:space="preserve">ΕΠΙΧΕΙΡΗΜΑΤΙΚΟΤΗΤΑΣ-ΕΜΠΟΡΙΟΥ,                           </w:t>
            </w:r>
          </w:p>
          <w:p w14:paraId="05CF9465" w14:textId="77777777" w:rsidR="00AD3EDB" w:rsidRDefault="00361906" w:rsidP="00AD3EDB">
            <w:pPr>
              <w:tabs>
                <w:tab w:val="left" w:pos="1260"/>
                <w:tab w:val="left" w:pos="1440"/>
              </w:tabs>
              <w:spacing w:line="240" w:lineRule="auto"/>
              <w:contextualSpacing/>
              <w:jc w:val="both"/>
              <w:rPr>
                <w:rFonts w:ascii="Arial" w:hAnsi="Arial" w:cs="Arial"/>
                <w:b/>
              </w:rPr>
            </w:pPr>
            <w:r>
              <w:rPr>
                <w:rFonts w:ascii="Arial" w:hAnsi="Arial" w:cs="Arial"/>
                <w:b/>
              </w:rPr>
              <w:t xml:space="preserve">ΚΑΙΝΟΤΟΜΙΑΣ ΚΑΙ ΚΟΙΝΩΝΙΚΗΣ ΟΙΚΟΝΟΜΙΑΣ              </w:t>
            </w:r>
          </w:p>
          <w:p w14:paraId="077C8F15" w14:textId="77777777" w:rsidR="00AD3EDB" w:rsidRPr="00AD3EDB" w:rsidRDefault="00AD3EDB" w:rsidP="00AD3EDB">
            <w:pPr>
              <w:tabs>
                <w:tab w:val="left" w:pos="1260"/>
                <w:tab w:val="left" w:pos="1440"/>
              </w:tabs>
              <w:spacing w:line="240" w:lineRule="auto"/>
              <w:contextualSpacing/>
              <w:jc w:val="both"/>
              <w:rPr>
                <w:rFonts w:ascii="Arial" w:hAnsi="Arial" w:cs="Arial"/>
                <w:b/>
              </w:rPr>
            </w:pPr>
            <w:r w:rsidRPr="00AD3EDB">
              <w:rPr>
                <w:rFonts w:ascii="Arial" w:hAnsi="Arial" w:cs="Arial"/>
                <w:b/>
              </w:rPr>
              <w:t>Ταχ. Διεύθυνση: Πλ. Ελευθερίας</w:t>
            </w:r>
            <w:r w:rsidRPr="00AD3EDB">
              <w:rPr>
                <w:rFonts w:ascii="Arial" w:hAnsi="Arial" w:cs="Arial"/>
                <w:b/>
              </w:rPr>
              <w:tab/>
            </w:r>
            <w:r w:rsidRPr="00AD3EDB">
              <w:rPr>
                <w:rFonts w:ascii="Arial" w:hAnsi="Arial" w:cs="Arial"/>
                <w:b/>
              </w:rPr>
              <w:tab/>
            </w:r>
            <w:r w:rsidRPr="00AD3EDB">
              <w:rPr>
                <w:rFonts w:ascii="Arial" w:hAnsi="Arial" w:cs="Arial"/>
                <w:b/>
              </w:rPr>
              <w:tab/>
            </w:r>
            <w:r w:rsidRPr="00AD3EDB">
              <w:rPr>
                <w:rFonts w:ascii="Arial" w:hAnsi="Arial" w:cs="Arial"/>
                <w:b/>
              </w:rPr>
              <w:tab/>
            </w:r>
            <w:r w:rsidRPr="00AD3EDB">
              <w:rPr>
                <w:rFonts w:ascii="Arial" w:hAnsi="Arial" w:cs="Arial"/>
                <w:b/>
              </w:rPr>
              <w:tab/>
            </w:r>
            <w:r w:rsidRPr="00AD3EDB">
              <w:rPr>
                <w:rFonts w:ascii="Arial" w:hAnsi="Arial" w:cs="Arial"/>
                <w:b/>
              </w:rPr>
              <w:tab/>
            </w:r>
            <w:r w:rsidRPr="00AD3EDB">
              <w:rPr>
                <w:rFonts w:ascii="Arial" w:hAnsi="Arial" w:cs="Arial"/>
                <w:b/>
              </w:rPr>
              <w:tab/>
            </w:r>
          </w:p>
          <w:p w14:paraId="5089C86F" w14:textId="77777777" w:rsidR="00AD3EDB" w:rsidRPr="00AD3EDB" w:rsidRDefault="00AD3EDB" w:rsidP="00AD3EDB">
            <w:pPr>
              <w:tabs>
                <w:tab w:val="left" w:pos="1260"/>
                <w:tab w:val="left" w:pos="1440"/>
              </w:tabs>
              <w:spacing w:line="240" w:lineRule="auto"/>
              <w:contextualSpacing/>
              <w:jc w:val="both"/>
              <w:rPr>
                <w:rFonts w:ascii="Arial" w:hAnsi="Arial" w:cs="Arial"/>
                <w:b/>
              </w:rPr>
            </w:pPr>
            <w:r w:rsidRPr="00AD3EDB">
              <w:rPr>
                <w:rFonts w:ascii="Arial" w:hAnsi="Arial" w:cs="Arial"/>
                <w:b/>
              </w:rPr>
              <w:t>Ταχ. Κώδικας: 71 201, Ηράκλειο</w:t>
            </w:r>
          </w:p>
          <w:p w14:paraId="50DB1FD1" w14:textId="77777777" w:rsidR="00AD3EDB" w:rsidRPr="00B01C19" w:rsidRDefault="00AD3EDB" w:rsidP="00AD3EDB">
            <w:pPr>
              <w:tabs>
                <w:tab w:val="left" w:pos="1440"/>
              </w:tabs>
              <w:spacing w:line="240" w:lineRule="auto"/>
              <w:contextualSpacing/>
              <w:jc w:val="both"/>
              <w:rPr>
                <w:rFonts w:ascii="Arial" w:hAnsi="Arial" w:cs="Arial"/>
                <w:b/>
              </w:rPr>
            </w:pPr>
            <w:r w:rsidRPr="00AD3EDB">
              <w:rPr>
                <w:rFonts w:ascii="Arial" w:hAnsi="Arial" w:cs="Arial"/>
                <w:b/>
              </w:rPr>
              <w:t xml:space="preserve">    Τηλέφωνο</w:t>
            </w:r>
            <w:r w:rsidRPr="00B01C19">
              <w:rPr>
                <w:rFonts w:ascii="Arial" w:hAnsi="Arial" w:cs="Arial"/>
                <w:b/>
              </w:rPr>
              <w:t xml:space="preserve">: 2813 400234                                                                                                                     </w:t>
            </w:r>
          </w:p>
          <w:p w14:paraId="0160786F" w14:textId="5B3D81BC" w:rsidR="00AD3EDB" w:rsidRPr="00D733C0" w:rsidRDefault="00AD3EDB" w:rsidP="00D733C0">
            <w:pPr>
              <w:tabs>
                <w:tab w:val="left" w:pos="1440"/>
                <w:tab w:val="left" w:pos="6345"/>
              </w:tabs>
              <w:spacing w:line="240" w:lineRule="auto"/>
              <w:contextualSpacing/>
              <w:jc w:val="both"/>
              <w:rPr>
                <w:rFonts w:ascii="Arial" w:hAnsi="Arial" w:cs="Arial"/>
                <w:b/>
                <w:lang w:val="en-US"/>
              </w:rPr>
            </w:pPr>
            <w:r w:rsidRPr="00AD3EDB">
              <w:rPr>
                <w:rFonts w:ascii="Arial" w:hAnsi="Arial" w:cs="Arial"/>
                <w:b/>
                <w:lang w:val="en-US"/>
              </w:rPr>
              <w:t>e</w:t>
            </w:r>
            <w:r w:rsidRPr="00696B60">
              <w:rPr>
                <w:rFonts w:ascii="Arial" w:hAnsi="Arial" w:cs="Arial"/>
                <w:b/>
                <w:lang w:val="en-US"/>
              </w:rPr>
              <w:t>-</w:t>
            </w:r>
            <w:r w:rsidRPr="00AD3EDB">
              <w:rPr>
                <w:rFonts w:ascii="Arial" w:hAnsi="Arial" w:cs="Arial"/>
                <w:b/>
                <w:lang w:val="en-US"/>
              </w:rPr>
              <w:t>mail</w:t>
            </w:r>
            <w:r w:rsidRPr="00696B60">
              <w:rPr>
                <w:rFonts w:ascii="Arial" w:hAnsi="Arial" w:cs="Arial"/>
                <w:b/>
                <w:lang w:val="en-US"/>
              </w:rPr>
              <w:t xml:space="preserve">: </w:t>
            </w:r>
            <w:r w:rsidRPr="00AD3EDB">
              <w:rPr>
                <w:rFonts w:ascii="Arial" w:hAnsi="Arial" w:cs="Arial"/>
                <w:b/>
                <w:lang w:val="en-US"/>
              </w:rPr>
              <w:t>papaderakis</w:t>
            </w:r>
            <w:r w:rsidRPr="00696B60">
              <w:rPr>
                <w:rFonts w:ascii="Arial" w:hAnsi="Arial" w:cs="Arial"/>
                <w:b/>
                <w:lang w:val="en-US"/>
              </w:rPr>
              <w:t>@</w:t>
            </w:r>
            <w:r w:rsidRPr="00AD3EDB">
              <w:rPr>
                <w:rFonts w:ascii="Arial" w:hAnsi="Arial" w:cs="Arial"/>
                <w:b/>
                <w:lang w:val="en-US"/>
              </w:rPr>
              <w:t>crete</w:t>
            </w:r>
            <w:r w:rsidRPr="00696B60">
              <w:rPr>
                <w:rFonts w:ascii="Arial" w:hAnsi="Arial" w:cs="Arial"/>
                <w:b/>
                <w:lang w:val="en-US"/>
              </w:rPr>
              <w:t>.</w:t>
            </w:r>
            <w:r w:rsidRPr="00AD3EDB">
              <w:rPr>
                <w:rFonts w:ascii="Arial" w:hAnsi="Arial" w:cs="Arial"/>
                <w:b/>
                <w:lang w:val="en-US"/>
              </w:rPr>
              <w:t>gov</w:t>
            </w:r>
            <w:r w:rsidRPr="00696B60">
              <w:rPr>
                <w:rFonts w:ascii="Arial" w:hAnsi="Arial" w:cs="Arial"/>
                <w:b/>
                <w:lang w:val="en-US"/>
              </w:rPr>
              <w:t>.</w:t>
            </w:r>
            <w:r w:rsidRPr="00AD3EDB">
              <w:rPr>
                <w:rFonts w:ascii="Arial" w:hAnsi="Arial" w:cs="Arial"/>
                <w:b/>
                <w:lang w:val="en-US"/>
              </w:rPr>
              <w:t>gr</w:t>
            </w:r>
            <w:r w:rsidR="00D733C0">
              <w:rPr>
                <w:rFonts w:ascii="Arial" w:hAnsi="Arial" w:cs="Arial"/>
                <w:b/>
                <w:lang w:val="en-US"/>
              </w:rPr>
              <w:tab/>
            </w:r>
            <w:r w:rsidR="00D733C0">
              <w:rPr>
                <w:rFonts w:ascii="Arial" w:hAnsi="Arial" w:cs="Arial"/>
                <w:b/>
              </w:rPr>
              <w:t>ΕΠΕΙΓΟΝ</w:t>
            </w:r>
          </w:p>
          <w:p w14:paraId="6CF8F631" w14:textId="77777777" w:rsidR="00ED4517" w:rsidRPr="00696B60" w:rsidRDefault="00ED4517" w:rsidP="00ED4517">
            <w:pPr>
              <w:spacing w:line="240" w:lineRule="auto"/>
              <w:ind w:right="743"/>
              <w:contextualSpacing/>
              <w:rPr>
                <w:rFonts w:ascii="Arial" w:hAnsi="Arial" w:cs="Arial"/>
                <w:b/>
                <w:lang w:val="en-US"/>
              </w:rPr>
            </w:pPr>
          </w:p>
          <w:p w14:paraId="260994AA" w14:textId="77777777" w:rsidR="00361906" w:rsidRPr="00696B60" w:rsidRDefault="00361906" w:rsidP="00FA0A44">
            <w:pPr>
              <w:spacing w:line="240" w:lineRule="auto"/>
              <w:contextualSpacing/>
              <w:rPr>
                <w:rFonts w:ascii="Arial" w:hAnsi="Arial" w:cs="Arial"/>
                <w:b/>
                <w:lang w:val="en-US"/>
              </w:rPr>
            </w:pPr>
          </w:p>
        </w:tc>
      </w:tr>
    </w:tbl>
    <w:p w14:paraId="7FE6CB65" w14:textId="2B26A9B2" w:rsidR="007469E3" w:rsidRDefault="00041725" w:rsidP="00696B60">
      <w:pPr>
        <w:spacing w:after="0"/>
        <w:rPr>
          <w:rFonts w:ascii="Arial" w:hAnsi="Arial" w:cs="Arial"/>
          <w:b/>
          <w:sz w:val="24"/>
          <w:szCs w:val="24"/>
        </w:rPr>
      </w:pPr>
      <w:r w:rsidRPr="00777C2D">
        <w:rPr>
          <w:rFonts w:ascii="Arial" w:hAnsi="Arial" w:cs="Arial"/>
          <w:b/>
          <w:sz w:val="24"/>
          <w:szCs w:val="24"/>
          <w:lang w:val="en-US"/>
        </w:rPr>
        <w:t xml:space="preserve">                                                              </w:t>
      </w:r>
      <w:r w:rsidR="00696B60" w:rsidRPr="00696B60">
        <w:rPr>
          <w:rFonts w:ascii="Arial" w:hAnsi="Arial" w:cs="Arial"/>
          <w:b/>
          <w:sz w:val="24"/>
          <w:szCs w:val="24"/>
        </w:rPr>
        <w:t>Προς:</w:t>
      </w:r>
    </w:p>
    <w:p w14:paraId="5415DA8D" w14:textId="34196469" w:rsidR="00DA2D66" w:rsidRDefault="00244C08" w:rsidP="00244C08">
      <w:pPr>
        <w:tabs>
          <w:tab w:val="left" w:pos="5475"/>
        </w:tabs>
        <w:spacing w:after="0"/>
        <w:rPr>
          <w:rFonts w:ascii="Arial" w:hAnsi="Arial" w:cs="Arial"/>
          <w:b/>
          <w:sz w:val="24"/>
          <w:szCs w:val="24"/>
        </w:rPr>
      </w:pPr>
      <w:r>
        <w:rPr>
          <w:rFonts w:ascii="Arial" w:hAnsi="Arial" w:cs="Arial"/>
          <w:b/>
          <w:sz w:val="24"/>
          <w:szCs w:val="24"/>
        </w:rPr>
        <w:t xml:space="preserve">                </w:t>
      </w:r>
      <w:r w:rsidR="00E079F2">
        <w:rPr>
          <w:rFonts w:ascii="Arial" w:hAnsi="Arial" w:cs="Arial"/>
          <w:b/>
          <w:sz w:val="24"/>
          <w:szCs w:val="24"/>
        </w:rPr>
        <w:t xml:space="preserve"> </w:t>
      </w:r>
      <w:r>
        <w:rPr>
          <w:rFonts w:ascii="Arial" w:hAnsi="Arial" w:cs="Arial"/>
          <w:b/>
          <w:sz w:val="24"/>
          <w:szCs w:val="24"/>
        </w:rPr>
        <w:t xml:space="preserve">-Υπουργό Οικονομικών κ. Χρήστο Σταϊκούρα </w:t>
      </w:r>
    </w:p>
    <w:p w14:paraId="4D2DDF6B" w14:textId="25C3539D" w:rsidR="00B01C19" w:rsidRPr="00B01C19" w:rsidRDefault="00B01C19" w:rsidP="00B01C19">
      <w:pPr>
        <w:tabs>
          <w:tab w:val="left" w:pos="1230"/>
        </w:tabs>
        <w:spacing w:after="0"/>
        <w:rPr>
          <w:rFonts w:ascii="Arial" w:hAnsi="Arial" w:cs="Arial"/>
          <w:b/>
          <w:sz w:val="24"/>
          <w:szCs w:val="24"/>
        </w:rPr>
      </w:pPr>
      <w:r w:rsidRPr="00B01C19">
        <w:rPr>
          <w:rFonts w:ascii="Arial" w:hAnsi="Arial" w:cs="Arial"/>
          <w:b/>
          <w:sz w:val="24"/>
          <w:szCs w:val="24"/>
        </w:rPr>
        <w:t xml:space="preserve">                - </w:t>
      </w:r>
      <w:r>
        <w:rPr>
          <w:rFonts w:ascii="Arial" w:hAnsi="Arial" w:cs="Arial"/>
          <w:b/>
          <w:sz w:val="24"/>
          <w:szCs w:val="24"/>
        </w:rPr>
        <w:t>Υπουργό Εργασίας &amp;ι Κοιν. Υποθέσεων κ. Κώστα Χατζηδάκη</w:t>
      </w:r>
    </w:p>
    <w:p w14:paraId="25868925" w14:textId="460FFAAD" w:rsidR="00244C08" w:rsidRDefault="00244C08" w:rsidP="00244C08">
      <w:pPr>
        <w:tabs>
          <w:tab w:val="left" w:pos="5475"/>
        </w:tabs>
        <w:spacing w:after="0"/>
        <w:rPr>
          <w:rFonts w:ascii="Arial" w:eastAsia="Times New Roman" w:hAnsi="Arial" w:cs="Arial"/>
          <w:b/>
          <w:bCs/>
          <w:sz w:val="24"/>
          <w:szCs w:val="24"/>
          <w:lang w:eastAsia="el-GR"/>
        </w:rPr>
      </w:pPr>
      <w:r>
        <w:rPr>
          <w:rFonts w:ascii="Arial" w:hAnsi="Arial" w:cs="Arial"/>
          <w:b/>
          <w:sz w:val="24"/>
          <w:szCs w:val="24"/>
        </w:rPr>
        <w:t xml:space="preserve">                -Υφυπουργό </w:t>
      </w:r>
      <w:r w:rsidR="00FE68EC">
        <w:rPr>
          <w:rFonts w:ascii="Arial" w:hAnsi="Arial" w:cs="Arial"/>
          <w:b/>
          <w:sz w:val="24"/>
          <w:szCs w:val="24"/>
        </w:rPr>
        <w:t>στον</w:t>
      </w:r>
      <w:r>
        <w:rPr>
          <w:rFonts w:ascii="Arial" w:hAnsi="Arial" w:cs="Arial"/>
          <w:b/>
          <w:sz w:val="24"/>
          <w:szCs w:val="24"/>
        </w:rPr>
        <w:t xml:space="preserve"> Πρωθυπουργό</w:t>
      </w:r>
      <w:r w:rsidR="00797A7D">
        <w:rPr>
          <w:rFonts w:ascii="Arial" w:hAnsi="Arial" w:cs="Arial"/>
          <w:b/>
          <w:sz w:val="24"/>
          <w:szCs w:val="24"/>
        </w:rPr>
        <w:t xml:space="preserve"> κ.</w:t>
      </w:r>
      <w:r w:rsidR="00E079F2" w:rsidRPr="00E079F2">
        <w:rPr>
          <w:rFonts w:ascii="Times New Roman" w:eastAsia="Times New Roman" w:hAnsi="Times New Roman" w:cs="Times New Roman"/>
          <w:sz w:val="24"/>
          <w:szCs w:val="24"/>
          <w:lang w:eastAsia="el-GR"/>
        </w:rPr>
        <w:t xml:space="preserve"> </w:t>
      </w:r>
      <w:r w:rsidR="00E079F2" w:rsidRPr="00E079F2">
        <w:rPr>
          <w:rFonts w:ascii="Arial" w:eastAsia="Times New Roman" w:hAnsi="Arial" w:cs="Arial"/>
          <w:b/>
          <w:bCs/>
          <w:sz w:val="24"/>
          <w:szCs w:val="24"/>
          <w:lang w:eastAsia="el-GR"/>
        </w:rPr>
        <w:t>Χρήστο Τριαντόπουλο</w:t>
      </w:r>
    </w:p>
    <w:p w14:paraId="02EF42DA" w14:textId="53332C8B" w:rsidR="00E079F2" w:rsidRPr="00C52DCA" w:rsidRDefault="00E079F2" w:rsidP="00244C08">
      <w:pPr>
        <w:tabs>
          <w:tab w:val="left" w:pos="5475"/>
        </w:tabs>
        <w:spacing w:after="0"/>
        <w:rPr>
          <w:rFonts w:ascii="Arial" w:eastAsia="Times New Roman" w:hAnsi="Arial" w:cs="Arial"/>
          <w:b/>
          <w:bCs/>
          <w:sz w:val="24"/>
          <w:szCs w:val="24"/>
          <w:lang w:eastAsia="el-GR"/>
        </w:rPr>
      </w:pPr>
      <w:r>
        <w:rPr>
          <w:rFonts w:ascii="Arial" w:eastAsia="Times New Roman" w:hAnsi="Arial" w:cs="Arial"/>
          <w:b/>
          <w:bCs/>
          <w:sz w:val="24"/>
          <w:szCs w:val="24"/>
          <w:lang w:eastAsia="el-GR"/>
        </w:rPr>
        <w:t xml:space="preserve">                </w:t>
      </w:r>
      <w:r w:rsidR="00FE68EC">
        <w:rPr>
          <w:rFonts w:ascii="Arial" w:eastAsia="Times New Roman" w:hAnsi="Arial" w:cs="Arial"/>
          <w:b/>
          <w:bCs/>
          <w:sz w:val="24"/>
          <w:szCs w:val="24"/>
          <w:lang w:eastAsia="el-GR"/>
        </w:rPr>
        <w:t xml:space="preserve">                                          </w:t>
      </w:r>
      <w:r>
        <w:rPr>
          <w:rFonts w:ascii="Arial" w:eastAsia="Times New Roman" w:hAnsi="Arial" w:cs="Arial"/>
          <w:b/>
          <w:bCs/>
          <w:sz w:val="24"/>
          <w:szCs w:val="24"/>
          <w:lang w:eastAsia="el-GR"/>
        </w:rPr>
        <w:t xml:space="preserve">  </w:t>
      </w:r>
      <w:r w:rsidR="00FE68EC" w:rsidRPr="00C52DCA">
        <w:rPr>
          <w:rFonts w:ascii="Arial" w:eastAsia="Times New Roman" w:hAnsi="Arial" w:cs="Arial"/>
          <w:b/>
          <w:bCs/>
          <w:sz w:val="24"/>
          <w:szCs w:val="24"/>
          <w:lang w:eastAsia="el-GR"/>
        </w:rPr>
        <w:t>Κοινοποίηση</w:t>
      </w:r>
      <w:r w:rsidR="006C63B7">
        <w:rPr>
          <w:rFonts w:ascii="Arial" w:eastAsia="Times New Roman" w:hAnsi="Arial" w:cs="Arial"/>
          <w:b/>
          <w:bCs/>
          <w:sz w:val="24"/>
          <w:szCs w:val="24"/>
          <w:lang w:eastAsia="el-GR"/>
        </w:rPr>
        <w:t>:</w:t>
      </w:r>
    </w:p>
    <w:p w14:paraId="48FBE0EB" w14:textId="633D6665" w:rsidR="00E079F2" w:rsidRDefault="00E079F2" w:rsidP="00244C08">
      <w:pPr>
        <w:tabs>
          <w:tab w:val="left" w:pos="5475"/>
        </w:tabs>
        <w:spacing w:after="0"/>
        <w:rPr>
          <w:rFonts w:ascii="Arial" w:eastAsia="Times New Roman" w:hAnsi="Arial" w:cs="Arial"/>
          <w:sz w:val="24"/>
          <w:szCs w:val="24"/>
          <w:lang w:eastAsia="el-GR"/>
        </w:rPr>
      </w:pPr>
      <w:r w:rsidRPr="00FE68EC">
        <w:rPr>
          <w:rFonts w:ascii="Arial" w:eastAsia="Times New Roman" w:hAnsi="Arial" w:cs="Arial"/>
          <w:sz w:val="24"/>
          <w:szCs w:val="24"/>
          <w:lang w:eastAsia="el-GR"/>
        </w:rPr>
        <w:t xml:space="preserve">                  </w:t>
      </w:r>
      <w:r w:rsidR="00FE68EC" w:rsidRPr="00FE68EC">
        <w:rPr>
          <w:rFonts w:ascii="Arial" w:eastAsia="Times New Roman" w:hAnsi="Arial" w:cs="Arial"/>
          <w:sz w:val="24"/>
          <w:szCs w:val="24"/>
          <w:lang w:eastAsia="el-GR"/>
        </w:rPr>
        <w:t>-</w:t>
      </w:r>
      <w:r w:rsidRPr="00FE68EC">
        <w:rPr>
          <w:rFonts w:ascii="Arial" w:eastAsia="Times New Roman" w:hAnsi="Arial" w:cs="Arial"/>
          <w:sz w:val="24"/>
          <w:szCs w:val="24"/>
          <w:lang w:eastAsia="el-GR"/>
        </w:rPr>
        <w:t xml:space="preserve"> Υπουργό Ανάπτυξης</w:t>
      </w:r>
      <w:r w:rsidR="00FE68EC" w:rsidRPr="00FE68EC">
        <w:rPr>
          <w:rFonts w:ascii="Arial" w:eastAsia="Times New Roman" w:hAnsi="Arial" w:cs="Arial"/>
          <w:sz w:val="24"/>
          <w:szCs w:val="24"/>
          <w:lang w:eastAsia="el-GR"/>
        </w:rPr>
        <w:t xml:space="preserve"> &amp; Επενδύσεων</w:t>
      </w:r>
      <w:r w:rsidRPr="00FE68EC">
        <w:rPr>
          <w:rFonts w:ascii="Arial" w:eastAsia="Times New Roman" w:hAnsi="Arial" w:cs="Arial"/>
          <w:sz w:val="24"/>
          <w:szCs w:val="24"/>
          <w:lang w:eastAsia="el-GR"/>
        </w:rPr>
        <w:t xml:space="preserve"> κ. Άδωνη Γεωργιάδη</w:t>
      </w:r>
      <w:r w:rsidR="00C52DCA">
        <w:rPr>
          <w:rFonts w:ascii="Arial" w:eastAsia="Times New Roman" w:hAnsi="Arial" w:cs="Arial"/>
          <w:sz w:val="24"/>
          <w:szCs w:val="24"/>
          <w:lang w:eastAsia="el-GR"/>
        </w:rPr>
        <w:t>.</w:t>
      </w:r>
    </w:p>
    <w:p w14:paraId="458E27C1" w14:textId="31C3F079" w:rsidR="00C52DCA" w:rsidRDefault="00C52DCA" w:rsidP="00C52DCA">
      <w:pPr>
        <w:tabs>
          <w:tab w:val="left" w:pos="1230"/>
        </w:tabs>
        <w:spacing w:after="0"/>
        <w:rPr>
          <w:rFonts w:ascii="Arial" w:hAnsi="Arial" w:cs="Arial"/>
          <w:sz w:val="24"/>
          <w:szCs w:val="24"/>
        </w:rPr>
      </w:pPr>
      <w:r>
        <w:rPr>
          <w:rFonts w:ascii="Arial" w:hAnsi="Arial" w:cs="Arial"/>
          <w:sz w:val="24"/>
          <w:szCs w:val="24"/>
        </w:rPr>
        <w:tab/>
        <w:t xml:space="preserve">- Περιφερειάρχη Κρήτης </w:t>
      </w:r>
      <w:r w:rsidR="00DE7677">
        <w:rPr>
          <w:rFonts w:ascii="Arial" w:hAnsi="Arial" w:cs="Arial"/>
          <w:sz w:val="24"/>
          <w:szCs w:val="24"/>
        </w:rPr>
        <w:t>κ. Σταύρο Αρναουτάκη</w:t>
      </w:r>
    </w:p>
    <w:p w14:paraId="6BF8AECD" w14:textId="6AF914C2" w:rsidR="00C52DCA" w:rsidRDefault="00C52DCA" w:rsidP="00C52DCA">
      <w:pPr>
        <w:tabs>
          <w:tab w:val="left" w:pos="1230"/>
        </w:tabs>
        <w:spacing w:after="0"/>
        <w:rPr>
          <w:rFonts w:ascii="Arial" w:hAnsi="Arial" w:cs="Arial"/>
          <w:sz w:val="24"/>
          <w:szCs w:val="24"/>
        </w:rPr>
      </w:pPr>
      <w:r>
        <w:rPr>
          <w:rFonts w:ascii="Arial" w:hAnsi="Arial" w:cs="Arial"/>
          <w:sz w:val="24"/>
          <w:szCs w:val="24"/>
        </w:rPr>
        <w:t xml:space="preserve">                   -Βουλευτές Κρήτης</w:t>
      </w:r>
    </w:p>
    <w:p w14:paraId="709E3D80" w14:textId="589D1064" w:rsidR="00C52DCA" w:rsidRDefault="00C52DCA" w:rsidP="00C52DCA">
      <w:pPr>
        <w:tabs>
          <w:tab w:val="left" w:pos="1230"/>
        </w:tabs>
        <w:spacing w:after="0"/>
        <w:rPr>
          <w:rFonts w:ascii="Arial" w:hAnsi="Arial" w:cs="Arial"/>
          <w:sz w:val="24"/>
          <w:szCs w:val="24"/>
        </w:rPr>
      </w:pPr>
      <w:r>
        <w:rPr>
          <w:rFonts w:ascii="Arial" w:hAnsi="Arial" w:cs="Arial"/>
          <w:sz w:val="24"/>
          <w:szCs w:val="24"/>
        </w:rPr>
        <w:t xml:space="preserve">                  -Δήμους:</w:t>
      </w:r>
      <w:r w:rsidRPr="00C52DCA">
        <w:rPr>
          <w:rFonts w:ascii="Arial" w:hAnsi="Arial" w:cs="Arial"/>
          <w:sz w:val="24"/>
          <w:szCs w:val="24"/>
        </w:rPr>
        <w:t xml:space="preserve"> </w:t>
      </w:r>
      <w:r>
        <w:rPr>
          <w:rFonts w:ascii="Arial" w:hAnsi="Arial" w:cs="Arial"/>
          <w:sz w:val="24"/>
          <w:szCs w:val="24"/>
        </w:rPr>
        <w:t>Μίνωα-Πεδιάδας , Αρχανών-Αστερουσίων</w:t>
      </w:r>
    </w:p>
    <w:p w14:paraId="1C8AB3CE" w14:textId="00B75110" w:rsidR="00777C2D" w:rsidRPr="00777C2D" w:rsidRDefault="00777C2D" w:rsidP="00C52DCA">
      <w:pPr>
        <w:tabs>
          <w:tab w:val="left" w:pos="1230"/>
        </w:tabs>
        <w:spacing w:after="0"/>
        <w:rPr>
          <w:rFonts w:ascii="Arial" w:hAnsi="Arial" w:cs="Arial"/>
          <w:sz w:val="24"/>
          <w:szCs w:val="24"/>
        </w:rPr>
      </w:pPr>
      <w:r w:rsidRPr="00B01C19">
        <w:rPr>
          <w:rFonts w:ascii="Arial" w:hAnsi="Arial" w:cs="Arial"/>
          <w:sz w:val="24"/>
          <w:szCs w:val="24"/>
        </w:rPr>
        <w:t xml:space="preserve">                 - </w:t>
      </w:r>
      <w:r>
        <w:rPr>
          <w:rFonts w:ascii="Arial" w:hAnsi="Arial" w:cs="Arial"/>
          <w:sz w:val="24"/>
          <w:szCs w:val="24"/>
        </w:rPr>
        <w:t>Εμπορο</w:t>
      </w:r>
      <w:r w:rsidR="003138E2">
        <w:rPr>
          <w:rFonts w:ascii="Arial" w:hAnsi="Arial" w:cs="Arial"/>
          <w:sz w:val="24"/>
          <w:szCs w:val="24"/>
        </w:rPr>
        <w:t xml:space="preserve">βιομηχανικό </w:t>
      </w:r>
      <w:r>
        <w:rPr>
          <w:rFonts w:ascii="Arial" w:hAnsi="Arial" w:cs="Arial"/>
          <w:sz w:val="24"/>
          <w:szCs w:val="24"/>
        </w:rPr>
        <w:t>Επιμελητήριο Ηρακλείου</w:t>
      </w:r>
    </w:p>
    <w:p w14:paraId="656E2C9C" w14:textId="77777777" w:rsidR="00BE28D0" w:rsidRPr="00696B60" w:rsidRDefault="00BE28D0" w:rsidP="00696B60">
      <w:pPr>
        <w:spacing w:after="0"/>
        <w:rPr>
          <w:b/>
          <w:sz w:val="24"/>
          <w:szCs w:val="24"/>
        </w:rPr>
      </w:pPr>
    </w:p>
    <w:p w14:paraId="0F0BF19D" w14:textId="081B98D8" w:rsidR="00FE68EC" w:rsidRDefault="00FE68EC" w:rsidP="00E079F2">
      <w:pPr>
        <w:spacing w:after="0"/>
        <w:rPr>
          <w:rFonts w:ascii="Arial" w:hAnsi="Arial" w:cs="Arial"/>
          <w:sz w:val="24"/>
          <w:szCs w:val="24"/>
        </w:rPr>
      </w:pPr>
      <w:r>
        <w:rPr>
          <w:rFonts w:ascii="Arial" w:hAnsi="Arial" w:cs="Arial"/>
          <w:sz w:val="24"/>
          <w:szCs w:val="24"/>
        </w:rPr>
        <w:t>Αξιότιμοι κ.</w:t>
      </w:r>
      <w:r w:rsidR="00B01C19">
        <w:rPr>
          <w:rFonts w:ascii="Arial" w:hAnsi="Arial" w:cs="Arial"/>
          <w:sz w:val="24"/>
          <w:szCs w:val="24"/>
        </w:rPr>
        <w:t>κ</w:t>
      </w:r>
      <w:r>
        <w:rPr>
          <w:rFonts w:ascii="Arial" w:hAnsi="Arial" w:cs="Arial"/>
          <w:sz w:val="24"/>
          <w:szCs w:val="24"/>
        </w:rPr>
        <w:t xml:space="preserve"> Υπουργ</w:t>
      </w:r>
      <w:r w:rsidR="00B01C19">
        <w:rPr>
          <w:rFonts w:ascii="Arial" w:hAnsi="Arial" w:cs="Arial"/>
          <w:sz w:val="24"/>
          <w:szCs w:val="24"/>
        </w:rPr>
        <w:t>οί</w:t>
      </w:r>
      <w:r>
        <w:rPr>
          <w:rFonts w:ascii="Arial" w:hAnsi="Arial" w:cs="Arial"/>
          <w:sz w:val="24"/>
          <w:szCs w:val="24"/>
        </w:rPr>
        <w:t xml:space="preserve"> και κ. Υφυπουργέ</w:t>
      </w:r>
    </w:p>
    <w:p w14:paraId="499BD5D7" w14:textId="548FF654" w:rsidR="00D733C0" w:rsidRDefault="000E3FF7" w:rsidP="00BE28D0">
      <w:pPr>
        <w:spacing w:after="0"/>
        <w:rPr>
          <w:rFonts w:ascii="Arial" w:hAnsi="Arial" w:cs="Arial"/>
          <w:sz w:val="24"/>
          <w:szCs w:val="24"/>
        </w:rPr>
      </w:pPr>
      <w:r>
        <w:rPr>
          <w:rFonts w:ascii="Arial" w:hAnsi="Arial" w:cs="Arial"/>
          <w:sz w:val="24"/>
          <w:szCs w:val="24"/>
        </w:rPr>
        <w:t xml:space="preserve">Κρίνω αναγκαίο να απευθυνθώ </w:t>
      </w:r>
      <w:r w:rsidR="00C921CA">
        <w:rPr>
          <w:rFonts w:ascii="Arial" w:hAnsi="Arial" w:cs="Arial"/>
          <w:sz w:val="24"/>
          <w:szCs w:val="24"/>
        </w:rPr>
        <w:t>,μέσω αυτής ,</w:t>
      </w:r>
      <w:r>
        <w:rPr>
          <w:rFonts w:ascii="Arial" w:hAnsi="Arial" w:cs="Arial"/>
          <w:sz w:val="24"/>
          <w:szCs w:val="24"/>
        </w:rPr>
        <w:t>σε εσάς</w:t>
      </w:r>
      <w:r w:rsidR="00AF57AF">
        <w:rPr>
          <w:rFonts w:ascii="Arial" w:hAnsi="Arial" w:cs="Arial"/>
          <w:sz w:val="24"/>
          <w:szCs w:val="24"/>
        </w:rPr>
        <w:t>,</w:t>
      </w:r>
      <w:r>
        <w:rPr>
          <w:rFonts w:ascii="Arial" w:hAnsi="Arial" w:cs="Arial"/>
          <w:sz w:val="24"/>
          <w:szCs w:val="24"/>
        </w:rPr>
        <w:t xml:space="preserve"> ως συνέχεια των εξαγγελθέντων μέτρων από τον Πρωθυπουργό για την αντιμετώπιση των </w:t>
      </w:r>
      <w:r w:rsidR="00AF57AF">
        <w:rPr>
          <w:rFonts w:ascii="Arial" w:hAnsi="Arial" w:cs="Arial"/>
          <w:sz w:val="24"/>
          <w:szCs w:val="24"/>
        </w:rPr>
        <w:t>επιπτώσεων</w:t>
      </w:r>
      <w:r>
        <w:rPr>
          <w:rFonts w:ascii="Arial" w:hAnsi="Arial" w:cs="Arial"/>
          <w:sz w:val="24"/>
          <w:szCs w:val="24"/>
        </w:rPr>
        <w:t xml:space="preserve"> του </w:t>
      </w:r>
      <w:r w:rsidR="00AF57AF">
        <w:rPr>
          <w:rFonts w:ascii="Arial" w:hAnsi="Arial" w:cs="Arial"/>
          <w:sz w:val="24"/>
          <w:szCs w:val="24"/>
        </w:rPr>
        <w:t xml:space="preserve">πρόσφατου </w:t>
      </w:r>
      <w:r>
        <w:rPr>
          <w:rFonts w:ascii="Arial" w:hAnsi="Arial" w:cs="Arial"/>
          <w:sz w:val="24"/>
          <w:szCs w:val="24"/>
        </w:rPr>
        <w:t xml:space="preserve">καταστροφικού </w:t>
      </w:r>
      <w:r w:rsidR="00AF57AF">
        <w:rPr>
          <w:rFonts w:ascii="Arial" w:hAnsi="Arial" w:cs="Arial"/>
          <w:sz w:val="24"/>
          <w:szCs w:val="24"/>
        </w:rPr>
        <w:t>σεισμού</w:t>
      </w:r>
      <w:r>
        <w:rPr>
          <w:rFonts w:ascii="Arial" w:hAnsi="Arial" w:cs="Arial"/>
          <w:sz w:val="24"/>
          <w:szCs w:val="24"/>
        </w:rPr>
        <w:t xml:space="preserve"> </w:t>
      </w:r>
      <w:r w:rsidR="00AF57AF">
        <w:rPr>
          <w:rFonts w:ascii="Arial" w:hAnsi="Arial" w:cs="Arial"/>
          <w:sz w:val="24"/>
          <w:szCs w:val="24"/>
        </w:rPr>
        <w:t xml:space="preserve">στις περιοχές των Δήμων </w:t>
      </w:r>
      <w:bookmarkStart w:id="0" w:name="_Hlk83985176"/>
      <w:r w:rsidR="00AF57AF">
        <w:rPr>
          <w:rFonts w:ascii="Arial" w:hAnsi="Arial" w:cs="Arial"/>
          <w:sz w:val="24"/>
          <w:szCs w:val="24"/>
        </w:rPr>
        <w:t>Μίνωα-Πεδιάδας και Αρχανών-Αστερουσίων</w:t>
      </w:r>
      <w:bookmarkEnd w:id="0"/>
      <w:r w:rsidR="00AF57AF">
        <w:rPr>
          <w:rFonts w:ascii="Arial" w:hAnsi="Arial" w:cs="Arial"/>
          <w:sz w:val="24"/>
          <w:szCs w:val="24"/>
        </w:rPr>
        <w:t>.</w:t>
      </w:r>
    </w:p>
    <w:p w14:paraId="70B57534" w14:textId="6AC707C4" w:rsidR="00C921CA" w:rsidRDefault="00AF57AF" w:rsidP="00BE28D0">
      <w:pPr>
        <w:spacing w:after="0"/>
        <w:rPr>
          <w:rFonts w:ascii="Arial" w:hAnsi="Arial" w:cs="Arial"/>
          <w:sz w:val="24"/>
          <w:szCs w:val="24"/>
        </w:rPr>
      </w:pPr>
      <w:r>
        <w:rPr>
          <w:rFonts w:ascii="Arial" w:hAnsi="Arial" w:cs="Arial"/>
          <w:sz w:val="24"/>
          <w:szCs w:val="24"/>
        </w:rPr>
        <w:t>Είναι νομίζω περιττό να αναφερθώ στην εικόνα και τις συνέπειες αυτής της φυσικής καταστροφής σε υποδομές</w:t>
      </w:r>
      <w:r w:rsidR="00DD4C8D">
        <w:rPr>
          <w:rFonts w:ascii="Arial" w:hAnsi="Arial" w:cs="Arial"/>
          <w:sz w:val="24"/>
          <w:szCs w:val="24"/>
        </w:rPr>
        <w:t xml:space="preserve">(Δημόσιες και Ιδιωτικές) ,στην διαβίωση των κατοίκων αλλά και στην λειτουργία της οικονομικής και κοινωνικής ζωής στην περιοχή. </w:t>
      </w:r>
      <w:r w:rsidR="00C921CA">
        <w:rPr>
          <w:rFonts w:ascii="Arial" w:hAnsi="Arial" w:cs="Arial"/>
          <w:sz w:val="24"/>
          <w:szCs w:val="24"/>
        </w:rPr>
        <w:t xml:space="preserve">Αλλωστε διαπιστώθηκαν πιστεύω από τον Πρωθυπουργό και το σύνολο των  άλλων στελεχών της κυβέρνησης που επισκέφθηκαν τη περιοχή. Είναι φανερό ότι </w:t>
      </w:r>
      <w:r w:rsidR="00DD4C8D">
        <w:rPr>
          <w:rFonts w:ascii="Arial" w:hAnsi="Arial" w:cs="Arial"/>
          <w:sz w:val="24"/>
          <w:szCs w:val="24"/>
        </w:rPr>
        <w:t xml:space="preserve">η θεραπεία </w:t>
      </w:r>
      <w:r w:rsidR="00C921CA">
        <w:rPr>
          <w:rFonts w:ascii="Arial" w:hAnsi="Arial" w:cs="Arial"/>
          <w:sz w:val="24"/>
          <w:szCs w:val="24"/>
        </w:rPr>
        <w:t xml:space="preserve">των προβλημάτων </w:t>
      </w:r>
      <w:r w:rsidR="00DD4C8D">
        <w:rPr>
          <w:rFonts w:ascii="Arial" w:hAnsi="Arial" w:cs="Arial"/>
          <w:sz w:val="24"/>
          <w:szCs w:val="24"/>
        </w:rPr>
        <w:t xml:space="preserve">και </w:t>
      </w:r>
      <w:r w:rsidR="001C7A28">
        <w:rPr>
          <w:rFonts w:ascii="Arial" w:hAnsi="Arial" w:cs="Arial"/>
          <w:sz w:val="24"/>
          <w:szCs w:val="24"/>
        </w:rPr>
        <w:t xml:space="preserve">η </w:t>
      </w:r>
      <w:r w:rsidR="00DD4C8D">
        <w:rPr>
          <w:rFonts w:ascii="Arial" w:hAnsi="Arial" w:cs="Arial"/>
          <w:sz w:val="24"/>
          <w:szCs w:val="24"/>
        </w:rPr>
        <w:t>ομαλοποίηση απαιτεί επίμονη προσπάθεια από όλους και χρόνο.</w:t>
      </w:r>
    </w:p>
    <w:p w14:paraId="7081D845" w14:textId="41B18085" w:rsidR="001C7A28" w:rsidRDefault="001C7A28" w:rsidP="00BE28D0">
      <w:pPr>
        <w:spacing w:after="0"/>
        <w:rPr>
          <w:rFonts w:ascii="Arial" w:hAnsi="Arial" w:cs="Arial"/>
          <w:sz w:val="24"/>
          <w:szCs w:val="24"/>
        </w:rPr>
      </w:pPr>
      <w:r>
        <w:rPr>
          <w:rFonts w:ascii="Arial" w:hAnsi="Arial" w:cs="Arial"/>
          <w:sz w:val="24"/>
          <w:szCs w:val="24"/>
        </w:rPr>
        <w:t>Θα ήθελα όμως να αναφερθώ σε επιπρόσθετα μέτρα που απαιτούνται για την αντιμετώπιση των συνεπειών στις επιχειρήσεις της περιοχής και αναδείχθηκαν αναγκαία μέσα από προσωπική μου επίσκεψη στη περιοχή και συνάντησή μου με το Δήμαρχο και τον τοπικό Σύνδεσμο των Επιχειρηματιών.</w:t>
      </w:r>
    </w:p>
    <w:p w14:paraId="3918A2EC" w14:textId="4D4D7B47" w:rsidR="00AF57AF" w:rsidRDefault="004C06B3" w:rsidP="004C06B3">
      <w:pPr>
        <w:pStyle w:val="a4"/>
        <w:numPr>
          <w:ilvl w:val="0"/>
          <w:numId w:val="8"/>
        </w:numPr>
        <w:spacing w:after="0"/>
        <w:rPr>
          <w:rFonts w:ascii="Arial" w:hAnsi="Arial" w:cs="Arial"/>
          <w:b/>
          <w:bCs/>
          <w:sz w:val="24"/>
          <w:szCs w:val="24"/>
        </w:rPr>
      </w:pPr>
      <w:r>
        <w:rPr>
          <w:rFonts w:ascii="Arial" w:hAnsi="Arial" w:cs="Arial"/>
          <w:sz w:val="24"/>
          <w:szCs w:val="24"/>
        </w:rPr>
        <w:t>Η έκτακτη αρωγή που ανακοινώθηκε συναρτάται με τις υλικές ζημιές στις επιχειρήσεις</w:t>
      </w:r>
      <w:r w:rsidR="00AD6978">
        <w:rPr>
          <w:rFonts w:ascii="Arial" w:hAnsi="Arial" w:cs="Arial"/>
          <w:sz w:val="24"/>
          <w:szCs w:val="24"/>
        </w:rPr>
        <w:t xml:space="preserve"> (υποδομών και εμπορευμάτων).Υπάρχουν όμως και επιχειρήσεις</w:t>
      </w:r>
      <w:r w:rsidR="006A1333">
        <w:rPr>
          <w:rFonts w:ascii="Arial" w:hAnsi="Arial" w:cs="Arial"/>
          <w:sz w:val="24"/>
          <w:szCs w:val="24"/>
        </w:rPr>
        <w:t>(π. χ παροχής υπηρεσιών)</w:t>
      </w:r>
      <w:r w:rsidR="00AD6978">
        <w:rPr>
          <w:rFonts w:ascii="Arial" w:hAnsi="Arial" w:cs="Arial"/>
          <w:sz w:val="24"/>
          <w:szCs w:val="24"/>
        </w:rPr>
        <w:t xml:space="preserve"> χωρίς αντίστοιχες ζημιές οι οποίες όμως θα παραμείνουν χωρίς εισόδημα εξαιτίας της ουσιαστικής αναστολής λειτουργίας τους για σημαντικό χρονικό διάστημα λόγω </w:t>
      </w:r>
      <w:r w:rsidR="00F13395">
        <w:rPr>
          <w:rFonts w:ascii="Arial" w:hAnsi="Arial" w:cs="Arial"/>
          <w:sz w:val="24"/>
          <w:szCs w:val="24"/>
        </w:rPr>
        <w:t>της υπολειτουργία της</w:t>
      </w:r>
      <w:r w:rsidR="00AD6978">
        <w:rPr>
          <w:rFonts w:ascii="Arial" w:hAnsi="Arial" w:cs="Arial"/>
          <w:sz w:val="24"/>
          <w:szCs w:val="24"/>
        </w:rPr>
        <w:t xml:space="preserve"> κοινωνικής και οικονομικής δραστηριότητας στη </w:t>
      </w:r>
      <w:r w:rsidR="00AD6978">
        <w:rPr>
          <w:rFonts w:ascii="Arial" w:hAnsi="Arial" w:cs="Arial"/>
          <w:sz w:val="24"/>
          <w:szCs w:val="24"/>
        </w:rPr>
        <w:lastRenderedPageBreak/>
        <w:t>περιοχή.</w:t>
      </w:r>
      <w:r w:rsidR="00F13395">
        <w:rPr>
          <w:rFonts w:ascii="Arial" w:hAnsi="Arial" w:cs="Arial"/>
          <w:sz w:val="24"/>
          <w:szCs w:val="24"/>
        </w:rPr>
        <w:t xml:space="preserve">  </w:t>
      </w:r>
      <w:r w:rsidR="00F13395" w:rsidRPr="006A1333">
        <w:rPr>
          <w:rFonts w:ascii="Arial" w:hAnsi="Arial" w:cs="Arial"/>
          <w:b/>
          <w:bCs/>
          <w:sz w:val="24"/>
          <w:szCs w:val="24"/>
        </w:rPr>
        <w:t xml:space="preserve">Συνεπώς η έκτακτη αρωγή θα πρέπει να αφορά </w:t>
      </w:r>
      <w:r w:rsidR="006C63B7">
        <w:rPr>
          <w:rFonts w:ascii="Arial" w:hAnsi="Arial" w:cs="Arial"/>
          <w:b/>
          <w:bCs/>
          <w:sz w:val="24"/>
          <w:szCs w:val="24"/>
        </w:rPr>
        <w:t xml:space="preserve">και αυτές </w:t>
      </w:r>
      <w:r w:rsidR="00F13395" w:rsidRPr="006A1333">
        <w:rPr>
          <w:rFonts w:ascii="Arial" w:hAnsi="Arial" w:cs="Arial"/>
          <w:b/>
          <w:bCs/>
          <w:sz w:val="24"/>
          <w:szCs w:val="24"/>
        </w:rPr>
        <w:t xml:space="preserve"> τις επιχειρήσεις.</w:t>
      </w:r>
      <w:r w:rsidR="00AD6978" w:rsidRPr="006A1333">
        <w:rPr>
          <w:rFonts w:ascii="Arial" w:hAnsi="Arial" w:cs="Arial"/>
          <w:b/>
          <w:bCs/>
          <w:sz w:val="24"/>
          <w:szCs w:val="24"/>
        </w:rPr>
        <w:t xml:space="preserve"> </w:t>
      </w:r>
    </w:p>
    <w:p w14:paraId="2DC33FC7" w14:textId="516B69E7" w:rsidR="006A1333" w:rsidRPr="00B01C19" w:rsidRDefault="006A1333" w:rsidP="004C06B3">
      <w:pPr>
        <w:pStyle w:val="a4"/>
        <w:numPr>
          <w:ilvl w:val="0"/>
          <w:numId w:val="8"/>
        </w:numPr>
        <w:spacing w:after="0"/>
        <w:rPr>
          <w:rFonts w:ascii="Arial" w:hAnsi="Arial" w:cs="Arial"/>
          <w:b/>
          <w:bCs/>
          <w:sz w:val="24"/>
          <w:szCs w:val="24"/>
        </w:rPr>
      </w:pPr>
      <w:r w:rsidRPr="006A1333">
        <w:rPr>
          <w:rFonts w:ascii="Arial" w:hAnsi="Arial" w:cs="Arial"/>
          <w:b/>
          <w:bCs/>
          <w:sz w:val="24"/>
          <w:szCs w:val="24"/>
        </w:rPr>
        <w:t xml:space="preserve">Μετατροπή της επιστρεπτέας επιχορήγησης λόγω </w:t>
      </w:r>
      <w:r w:rsidRPr="006A1333">
        <w:rPr>
          <w:rFonts w:ascii="Arial" w:hAnsi="Arial" w:cs="Arial"/>
          <w:b/>
          <w:bCs/>
          <w:sz w:val="24"/>
          <w:szCs w:val="24"/>
          <w:lang w:val="en-US"/>
        </w:rPr>
        <w:t>COVID</w:t>
      </w:r>
      <w:r w:rsidRPr="006A1333">
        <w:rPr>
          <w:rFonts w:ascii="Arial" w:hAnsi="Arial" w:cs="Arial"/>
          <w:b/>
          <w:bCs/>
          <w:sz w:val="24"/>
          <w:szCs w:val="24"/>
        </w:rPr>
        <w:t xml:space="preserve"> μη επιστρεπτέα στο σύνολό της για όλες τις επιχειρήσεις των περιοχών που επλήγησαν</w:t>
      </w:r>
      <w:r>
        <w:rPr>
          <w:rFonts w:ascii="Arial" w:hAnsi="Arial" w:cs="Arial"/>
          <w:sz w:val="24"/>
          <w:szCs w:val="24"/>
        </w:rPr>
        <w:t xml:space="preserve"> όπως έγινε και με πρόσφατη ρύθμιση σε άλλη πληγείσα περ</w:t>
      </w:r>
      <w:r w:rsidR="00F62582">
        <w:rPr>
          <w:rFonts w:ascii="Arial" w:hAnsi="Arial" w:cs="Arial"/>
          <w:sz w:val="24"/>
          <w:szCs w:val="24"/>
        </w:rPr>
        <w:t>ιοχή.</w:t>
      </w:r>
    </w:p>
    <w:p w14:paraId="20CAA1C8" w14:textId="5B977946" w:rsidR="00B01C19" w:rsidRDefault="00B01C19" w:rsidP="004C06B3">
      <w:pPr>
        <w:pStyle w:val="a4"/>
        <w:numPr>
          <w:ilvl w:val="0"/>
          <w:numId w:val="8"/>
        </w:numPr>
        <w:spacing w:after="0"/>
        <w:rPr>
          <w:rFonts w:ascii="Arial" w:hAnsi="Arial" w:cs="Arial"/>
          <w:b/>
          <w:bCs/>
          <w:sz w:val="24"/>
          <w:szCs w:val="24"/>
        </w:rPr>
      </w:pPr>
      <w:r>
        <w:rPr>
          <w:rFonts w:ascii="Arial" w:hAnsi="Arial" w:cs="Arial"/>
          <w:b/>
          <w:bCs/>
          <w:sz w:val="24"/>
          <w:szCs w:val="24"/>
        </w:rPr>
        <w:t>Αναστολή πληρωμής των τοκοχρεολυτικών δόσεων για τα επιχειρηματικά δάνεια</w:t>
      </w:r>
      <w:r w:rsidR="002A24C5">
        <w:rPr>
          <w:rFonts w:ascii="Arial" w:hAnsi="Arial" w:cs="Arial"/>
          <w:b/>
          <w:bCs/>
          <w:sz w:val="24"/>
          <w:szCs w:val="24"/>
        </w:rPr>
        <w:t xml:space="preserve"> και ένταξη στο πρόγραμμα «Γέφυρα»</w:t>
      </w:r>
      <w:r w:rsidR="005B189C">
        <w:rPr>
          <w:rFonts w:ascii="Arial" w:hAnsi="Arial" w:cs="Arial"/>
          <w:b/>
          <w:bCs/>
          <w:sz w:val="24"/>
          <w:szCs w:val="24"/>
        </w:rPr>
        <w:t>.</w:t>
      </w:r>
    </w:p>
    <w:p w14:paraId="75147EA3" w14:textId="670946CC" w:rsidR="002A24C5" w:rsidRPr="00F62582" w:rsidRDefault="002A24C5" w:rsidP="004C06B3">
      <w:pPr>
        <w:pStyle w:val="a4"/>
        <w:numPr>
          <w:ilvl w:val="0"/>
          <w:numId w:val="8"/>
        </w:numPr>
        <w:spacing w:after="0"/>
        <w:rPr>
          <w:rFonts w:ascii="Arial" w:hAnsi="Arial" w:cs="Arial"/>
          <w:b/>
          <w:bCs/>
          <w:sz w:val="24"/>
          <w:szCs w:val="24"/>
        </w:rPr>
      </w:pPr>
      <w:r>
        <w:rPr>
          <w:rFonts w:ascii="Arial" w:hAnsi="Arial" w:cs="Arial"/>
          <w:b/>
          <w:bCs/>
          <w:sz w:val="24"/>
          <w:szCs w:val="24"/>
        </w:rPr>
        <w:t xml:space="preserve">Πάγωμα των δόσεων και ειδικές ρυθμίσεις για τα στεγαστικά δάνεια κατοικιών που </w:t>
      </w:r>
      <w:r w:rsidRPr="002A24C5">
        <w:rPr>
          <w:rFonts w:ascii="Arial" w:hAnsi="Arial" w:cs="Arial"/>
          <w:b/>
          <w:bCs/>
          <w:sz w:val="24"/>
          <w:szCs w:val="24"/>
        </w:rPr>
        <w:t>έχουν καταστραφεί ολοσχερώς</w:t>
      </w:r>
      <w:r>
        <w:rPr>
          <w:rFonts w:ascii="Arial" w:hAnsi="Arial" w:cs="Arial"/>
          <w:b/>
          <w:bCs/>
          <w:sz w:val="24"/>
          <w:szCs w:val="24"/>
        </w:rPr>
        <w:t xml:space="preserve"> ή έχουν υποστεί σοβαρές ζημίες.</w:t>
      </w:r>
    </w:p>
    <w:p w14:paraId="626EB9EA" w14:textId="01907DB0" w:rsidR="00F62582" w:rsidRDefault="00F62582" w:rsidP="004C06B3">
      <w:pPr>
        <w:pStyle w:val="a4"/>
        <w:numPr>
          <w:ilvl w:val="0"/>
          <w:numId w:val="8"/>
        </w:numPr>
        <w:spacing w:after="0"/>
        <w:rPr>
          <w:rFonts w:ascii="Arial" w:hAnsi="Arial" w:cs="Arial"/>
          <w:b/>
          <w:bCs/>
          <w:sz w:val="24"/>
          <w:szCs w:val="24"/>
        </w:rPr>
      </w:pPr>
      <w:r>
        <w:rPr>
          <w:rFonts w:ascii="Arial" w:hAnsi="Arial" w:cs="Arial"/>
          <w:b/>
          <w:bCs/>
          <w:sz w:val="24"/>
          <w:szCs w:val="24"/>
        </w:rPr>
        <w:t>Κάλυψη και όχι αναστολή του συνόλου των ασφαλιστικών</w:t>
      </w:r>
      <w:r w:rsidR="006C63B7">
        <w:rPr>
          <w:rFonts w:ascii="Arial" w:hAnsi="Arial" w:cs="Arial"/>
          <w:b/>
          <w:bCs/>
          <w:sz w:val="24"/>
          <w:szCs w:val="24"/>
        </w:rPr>
        <w:t xml:space="preserve"> εισφορών</w:t>
      </w:r>
      <w:r>
        <w:rPr>
          <w:rFonts w:ascii="Arial" w:hAnsi="Arial" w:cs="Arial"/>
          <w:b/>
          <w:bCs/>
          <w:sz w:val="24"/>
          <w:szCs w:val="24"/>
        </w:rPr>
        <w:t xml:space="preserve"> για 6 μήνες των επιχειρήσεων και επιτηδευματιών της περιοχής.</w:t>
      </w:r>
    </w:p>
    <w:p w14:paraId="5593E29D" w14:textId="76BD854D" w:rsidR="00F62582" w:rsidRDefault="00F62582" w:rsidP="004C06B3">
      <w:pPr>
        <w:pStyle w:val="a4"/>
        <w:numPr>
          <w:ilvl w:val="0"/>
          <w:numId w:val="8"/>
        </w:numPr>
        <w:spacing w:after="0"/>
        <w:rPr>
          <w:rFonts w:ascii="Arial" w:hAnsi="Arial" w:cs="Arial"/>
          <w:b/>
          <w:bCs/>
          <w:sz w:val="24"/>
          <w:szCs w:val="24"/>
        </w:rPr>
      </w:pPr>
      <w:r>
        <w:rPr>
          <w:rFonts w:ascii="Arial" w:hAnsi="Arial" w:cs="Arial"/>
          <w:b/>
          <w:bCs/>
          <w:sz w:val="24"/>
          <w:szCs w:val="24"/>
        </w:rPr>
        <w:t>Έκτακτο μηνιαίο επίδομα</w:t>
      </w:r>
      <w:r w:rsidR="00054293">
        <w:rPr>
          <w:rFonts w:ascii="Arial" w:hAnsi="Arial" w:cs="Arial"/>
          <w:b/>
          <w:bCs/>
          <w:sz w:val="24"/>
          <w:szCs w:val="24"/>
        </w:rPr>
        <w:t xml:space="preserve"> και</w:t>
      </w:r>
      <w:r w:rsidR="006C63B7">
        <w:rPr>
          <w:rFonts w:ascii="Arial" w:hAnsi="Arial" w:cs="Arial"/>
          <w:b/>
          <w:bCs/>
          <w:sz w:val="24"/>
          <w:szCs w:val="24"/>
        </w:rPr>
        <w:t xml:space="preserve"> </w:t>
      </w:r>
      <w:r w:rsidR="00DF63BF">
        <w:rPr>
          <w:rFonts w:ascii="Arial" w:hAnsi="Arial" w:cs="Arial"/>
          <w:b/>
          <w:bCs/>
          <w:sz w:val="24"/>
          <w:szCs w:val="24"/>
        </w:rPr>
        <w:t>ασφαλιστική κάλυψη</w:t>
      </w:r>
      <w:r w:rsidR="00054293">
        <w:rPr>
          <w:rFonts w:ascii="Arial" w:hAnsi="Arial" w:cs="Arial"/>
          <w:b/>
          <w:bCs/>
          <w:sz w:val="24"/>
          <w:szCs w:val="24"/>
        </w:rPr>
        <w:t xml:space="preserve"> για εύλογο διάστημα ,</w:t>
      </w:r>
      <w:r>
        <w:rPr>
          <w:rFonts w:ascii="Arial" w:hAnsi="Arial" w:cs="Arial"/>
          <w:b/>
          <w:bCs/>
          <w:sz w:val="24"/>
          <w:szCs w:val="24"/>
        </w:rPr>
        <w:t xml:space="preserve"> για τους εργαζόμενους των επιχειρήσεων που διέκοψαν την λειτουργία τους λόγω ολοσχερούς καταστροφής ή σοβαρών ζημι</w:t>
      </w:r>
      <w:r w:rsidR="00054293">
        <w:rPr>
          <w:rFonts w:ascii="Arial" w:hAnsi="Arial" w:cs="Arial"/>
          <w:b/>
          <w:bCs/>
          <w:sz w:val="24"/>
          <w:szCs w:val="24"/>
        </w:rPr>
        <w:t>ών.</w:t>
      </w:r>
      <w:r w:rsidR="00EA76C5">
        <w:rPr>
          <w:rFonts w:ascii="Arial" w:hAnsi="Arial" w:cs="Arial"/>
          <w:b/>
          <w:bCs/>
          <w:sz w:val="24"/>
          <w:szCs w:val="24"/>
        </w:rPr>
        <w:t xml:space="preserve"> Ένταξη στο ειδικό πρόγραμμα των 100.000 θέσεων του ΟΑΕΔ για τις θέσεις απασχόλησης στις επιχειρήσεις  της περιοχής.</w:t>
      </w:r>
    </w:p>
    <w:p w14:paraId="180829AE" w14:textId="77777777" w:rsidR="00054293" w:rsidRPr="006A1333" w:rsidRDefault="00054293" w:rsidP="00054293">
      <w:pPr>
        <w:pStyle w:val="a4"/>
        <w:spacing w:after="0"/>
        <w:ind w:left="420"/>
        <w:rPr>
          <w:rFonts w:ascii="Arial" w:hAnsi="Arial" w:cs="Arial"/>
          <w:b/>
          <w:bCs/>
          <w:sz w:val="24"/>
          <w:szCs w:val="24"/>
        </w:rPr>
      </w:pPr>
    </w:p>
    <w:p w14:paraId="5139DB42" w14:textId="424C3BA7" w:rsidR="00AF57AF" w:rsidRDefault="00054293" w:rsidP="00BE28D0">
      <w:pPr>
        <w:spacing w:after="0"/>
        <w:rPr>
          <w:rFonts w:ascii="Arial" w:hAnsi="Arial" w:cs="Arial"/>
          <w:sz w:val="24"/>
          <w:szCs w:val="24"/>
        </w:rPr>
      </w:pPr>
      <w:r>
        <w:rPr>
          <w:rFonts w:ascii="Arial" w:hAnsi="Arial" w:cs="Arial"/>
          <w:sz w:val="24"/>
          <w:szCs w:val="24"/>
        </w:rPr>
        <w:t>Με δεδομένη την εκφρασμένη  βούληση της κυβέρνησης και του Πρωθυπουργού για τη μέγιστη και ταχεία στήριξη της περιοχής και των κατοίκων της</w:t>
      </w:r>
      <w:r w:rsidR="00C52DCA">
        <w:rPr>
          <w:rFonts w:ascii="Arial" w:hAnsi="Arial" w:cs="Arial"/>
          <w:sz w:val="24"/>
          <w:szCs w:val="24"/>
        </w:rPr>
        <w:t>,</w:t>
      </w:r>
      <w:r>
        <w:rPr>
          <w:rFonts w:ascii="Arial" w:hAnsi="Arial" w:cs="Arial"/>
          <w:sz w:val="24"/>
          <w:szCs w:val="24"/>
        </w:rPr>
        <w:t xml:space="preserve"> θεωρώ τα παραπάνω συμπληρωματικά μέτρα αναγκαία και </w:t>
      </w:r>
      <w:r w:rsidR="00C52DCA">
        <w:rPr>
          <w:rFonts w:ascii="Arial" w:hAnsi="Arial" w:cs="Arial"/>
          <w:sz w:val="24"/>
          <w:szCs w:val="24"/>
        </w:rPr>
        <w:t>ρεαλιστικά</w:t>
      </w:r>
      <w:r>
        <w:rPr>
          <w:rFonts w:ascii="Arial" w:hAnsi="Arial" w:cs="Arial"/>
          <w:sz w:val="24"/>
          <w:szCs w:val="24"/>
        </w:rPr>
        <w:t>.</w:t>
      </w:r>
    </w:p>
    <w:p w14:paraId="09236A72" w14:textId="7F2522DC" w:rsidR="00C52DCA" w:rsidRDefault="00C52DCA" w:rsidP="00B60C17">
      <w:pPr>
        <w:tabs>
          <w:tab w:val="left" w:pos="5220"/>
        </w:tabs>
        <w:spacing w:after="0"/>
        <w:rPr>
          <w:rFonts w:ascii="Arial" w:hAnsi="Arial" w:cs="Arial"/>
          <w:sz w:val="24"/>
          <w:szCs w:val="24"/>
        </w:rPr>
      </w:pPr>
      <w:r>
        <w:rPr>
          <w:rFonts w:ascii="Arial" w:hAnsi="Arial" w:cs="Arial"/>
          <w:sz w:val="24"/>
          <w:szCs w:val="24"/>
        </w:rPr>
        <w:t>Με την πεποίθηση ότι θα τύχουν της μέγιστης κατανόησης και προσπάθειας υλοποίησ</w:t>
      </w:r>
      <w:r w:rsidR="006C63B7">
        <w:rPr>
          <w:rFonts w:ascii="Arial" w:hAnsi="Arial" w:cs="Arial"/>
          <w:sz w:val="24"/>
          <w:szCs w:val="24"/>
        </w:rPr>
        <w:t>ή</w:t>
      </w:r>
      <w:r>
        <w:rPr>
          <w:rFonts w:ascii="Arial" w:hAnsi="Arial" w:cs="Arial"/>
          <w:sz w:val="24"/>
          <w:szCs w:val="24"/>
        </w:rPr>
        <w:t>ς</w:t>
      </w:r>
      <w:r w:rsidR="006C63B7">
        <w:rPr>
          <w:rFonts w:ascii="Arial" w:hAnsi="Arial" w:cs="Arial"/>
          <w:sz w:val="24"/>
          <w:szCs w:val="24"/>
        </w:rPr>
        <w:t xml:space="preserve"> τους</w:t>
      </w:r>
      <w:r>
        <w:rPr>
          <w:rFonts w:ascii="Arial" w:hAnsi="Arial" w:cs="Arial"/>
          <w:sz w:val="24"/>
          <w:szCs w:val="24"/>
        </w:rPr>
        <w:t xml:space="preserve"> εκ μέρους σας.</w:t>
      </w:r>
      <w:r w:rsidR="00B60C17">
        <w:rPr>
          <w:rFonts w:ascii="Arial" w:hAnsi="Arial" w:cs="Arial"/>
          <w:sz w:val="24"/>
          <w:szCs w:val="24"/>
        </w:rPr>
        <w:tab/>
      </w:r>
    </w:p>
    <w:p w14:paraId="58E97AC7" w14:textId="126F69C3" w:rsidR="00D733C0" w:rsidRDefault="00D733C0" w:rsidP="00B60C17">
      <w:pPr>
        <w:tabs>
          <w:tab w:val="left" w:pos="5220"/>
        </w:tabs>
        <w:spacing w:after="0"/>
        <w:rPr>
          <w:rFonts w:ascii="Arial" w:hAnsi="Arial" w:cs="Arial"/>
          <w:sz w:val="24"/>
          <w:szCs w:val="24"/>
        </w:rPr>
      </w:pPr>
    </w:p>
    <w:p w14:paraId="07658306" w14:textId="59528187" w:rsidR="00D733C0" w:rsidRPr="00043D93" w:rsidRDefault="00C52DCA" w:rsidP="00C52DCA">
      <w:pPr>
        <w:tabs>
          <w:tab w:val="left" w:pos="5220"/>
        </w:tabs>
        <w:spacing w:after="0"/>
        <w:rPr>
          <w:rFonts w:ascii="Arial" w:hAnsi="Arial" w:cs="Arial"/>
          <w:sz w:val="24"/>
          <w:szCs w:val="24"/>
        </w:rPr>
      </w:pPr>
      <w:r>
        <w:rPr>
          <w:rFonts w:ascii="Arial" w:hAnsi="Arial" w:cs="Arial"/>
          <w:sz w:val="24"/>
          <w:szCs w:val="24"/>
        </w:rPr>
        <w:tab/>
        <w:t>Με τιμή</w:t>
      </w:r>
    </w:p>
    <w:p w14:paraId="29E44318" w14:textId="77777777" w:rsidR="00043D93" w:rsidRPr="00740E76" w:rsidRDefault="00043D93" w:rsidP="00740E76">
      <w:pPr>
        <w:ind w:left="2880" w:firstLine="720"/>
        <w:rPr>
          <w:rFonts w:ascii="Arial" w:hAnsi="Arial" w:cs="Arial"/>
          <w:b/>
          <w:bCs/>
          <w:sz w:val="24"/>
          <w:szCs w:val="24"/>
        </w:rPr>
      </w:pPr>
      <w:r>
        <w:rPr>
          <w:rFonts w:ascii="Arial" w:hAnsi="Arial" w:cs="Arial"/>
          <w:sz w:val="24"/>
          <w:szCs w:val="24"/>
        </w:rPr>
        <w:tab/>
      </w:r>
      <w:r w:rsidRPr="00043D93">
        <w:rPr>
          <w:rFonts w:ascii="Arial" w:hAnsi="Arial" w:cs="Arial"/>
          <w:b/>
          <w:bCs/>
          <w:sz w:val="24"/>
          <w:szCs w:val="24"/>
        </w:rPr>
        <w:t>ΑΝΤΩΝΗΣ ΠΑΠΑΔΕΡΑΚΗΣ</w:t>
      </w:r>
    </w:p>
    <w:p w14:paraId="34EEBBB2" w14:textId="77777777" w:rsidR="00711D2C" w:rsidRPr="00043D93" w:rsidRDefault="00DA2D66" w:rsidP="00711D2C">
      <w:pPr>
        <w:spacing w:line="240" w:lineRule="auto"/>
        <w:contextualSpacing/>
        <w:rPr>
          <w:rFonts w:ascii="Arial" w:hAnsi="Arial" w:cs="Arial"/>
          <w:bCs/>
        </w:rPr>
      </w:pPr>
      <w:r>
        <w:rPr>
          <w:rFonts w:ascii="Arial" w:hAnsi="Arial" w:cs="Arial"/>
          <w:bCs/>
        </w:rPr>
        <w:t xml:space="preserve">                                                                            </w:t>
      </w:r>
      <w:r w:rsidR="00711D2C" w:rsidRPr="00043D93">
        <w:rPr>
          <w:rFonts w:ascii="Arial" w:hAnsi="Arial" w:cs="Arial"/>
          <w:bCs/>
        </w:rPr>
        <w:t>ΑΝΤΙΠΕΡΙΦΕΡΕΙΑΡΧΗΣ</w:t>
      </w:r>
    </w:p>
    <w:p w14:paraId="45A37C8C" w14:textId="77777777" w:rsidR="00687C43" w:rsidRDefault="00DA2D66" w:rsidP="00711D2C">
      <w:pPr>
        <w:spacing w:line="240" w:lineRule="auto"/>
        <w:ind w:left="2160" w:right="-199"/>
        <w:contextualSpacing/>
        <w:rPr>
          <w:rFonts w:ascii="Arial" w:hAnsi="Arial" w:cs="Arial"/>
          <w:bCs/>
        </w:rPr>
      </w:pPr>
      <w:r>
        <w:rPr>
          <w:rFonts w:ascii="Arial" w:hAnsi="Arial" w:cs="Arial"/>
          <w:bCs/>
        </w:rPr>
        <w:t xml:space="preserve">                            </w:t>
      </w:r>
      <w:r w:rsidR="00711D2C" w:rsidRPr="00043D93">
        <w:rPr>
          <w:rFonts w:ascii="Arial" w:hAnsi="Arial" w:cs="Arial"/>
          <w:bCs/>
        </w:rPr>
        <w:t>ΕΠΙΧΕΙΡΗΜΑΤΙΚΟΤΗΤΑΣ</w:t>
      </w:r>
      <w:r w:rsidR="00687C43">
        <w:rPr>
          <w:rFonts w:ascii="Arial" w:hAnsi="Arial" w:cs="Arial"/>
          <w:bCs/>
        </w:rPr>
        <w:t xml:space="preserve">, </w:t>
      </w:r>
      <w:r w:rsidR="00711D2C" w:rsidRPr="00043D93">
        <w:rPr>
          <w:rFonts w:ascii="Arial" w:hAnsi="Arial" w:cs="Arial"/>
          <w:bCs/>
        </w:rPr>
        <w:t>ΕΜΠΟΡΙΟΥ,</w:t>
      </w:r>
    </w:p>
    <w:p w14:paraId="2BEDDB61" w14:textId="77777777" w:rsidR="00711D2C" w:rsidRPr="00043D93" w:rsidRDefault="00DA2D66" w:rsidP="00711D2C">
      <w:pPr>
        <w:spacing w:line="240" w:lineRule="auto"/>
        <w:ind w:left="2160" w:right="-199"/>
        <w:contextualSpacing/>
        <w:rPr>
          <w:rFonts w:ascii="Arial" w:hAnsi="Arial" w:cs="Arial"/>
          <w:bCs/>
        </w:rPr>
      </w:pPr>
      <w:r>
        <w:rPr>
          <w:rFonts w:ascii="Arial" w:hAnsi="Arial" w:cs="Arial"/>
          <w:bCs/>
        </w:rPr>
        <w:t xml:space="preserve">                     </w:t>
      </w:r>
      <w:r w:rsidR="00711D2C" w:rsidRPr="00043D93">
        <w:rPr>
          <w:rFonts w:ascii="Arial" w:hAnsi="Arial" w:cs="Arial"/>
          <w:bCs/>
        </w:rPr>
        <w:t xml:space="preserve">ΚΑΙΝΟΤΟΜΙΑΣ </w:t>
      </w:r>
      <w:r w:rsidR="00687C43">
        <w:rPr>
          <w:rFonts w:ascii="Arial" w:hAnsi="Arial" w:cs="Arial"/>
          <w:bCs/>
        </w:rPr>
        <w:t>&amp;</w:t>
      </w:r>
      <w:r w:rsidR="00687C43" w:rsidRPr="00043D93">
        <w:rPr>
          <w:rFonts w:ascii="Arial" w:hAnsi="Arial" w:cs="Arial"/>
          <w:bCs/>
        </w:rPr>
        <w:t>ΚΟΙΝΩΝΙΚΗΣ ΟΙΚΟΝΟΜΙΑΣ</w:t>
      </w:r>
    </w:p>
    <w:p w14:paraId="5F05EDE1" w14:textId="77777777" w:rsidR="00711D2C" w:rsidRPr="00043D93" w:rsidRDefault="00711D2C" w:rsidP="00711D2C">
      <w:pPr>
        <w:spacing w:line="240" w:lineRule="auto"/>
        <w:ind w:left="2880" w:right="-199"/>
        <w:contextualSpacing/>
        <w:jc w:val="center"/>
        <w:rPr>
          <w:rFonts w:ascii="Arial" w:hAnsi="Arial" w:cs="Arial"/>
          <w:bCs/>
        </w:rPr>
      </w:pPr>
    </w:p>
    <w:p w14:paraId="0183C22F" w14:textId="4D4001B1" w:rsidR="00711D2C" w:rsidRPr="00B60C17" w:rsidRDefault="00711D2C" w:rsidP="00C52DCA">
      <w:pPr>
        <w:pStyle w:val="a4"/>
        <w:spacing w:line="240" w:lineRule="auto"/>
        <w:ind w:right="-199"/>
        <w:rPr>
          <w:rFonts w:ascii="Arial" w:hAnsi="Arial" w:cs="Arial"/>
        </w:rPr>
      </w:pPr>
      <w:r w:rsidRPr="00B60C17">
        <w:rPr>
          <w:rFonts w:ascii="Arial" w:hAnsi="Arial" w:cs="Arial"/>
        </w:rPr>
        <w:tab/>
      </w:r>
      <w:r w:rsidRPr="00B60C17">
        <w:rPr>
          <w:rFonts w:ascii="Arial" w:hAnsi="Arial" w:cs="Arial"/>
        </w:rPr>
        <w:tab/>
      </w:r>
      <w:r w:rsidRPr="00B60C17">
        <w:rPr>
          <w:rFonts w:ascii="Arial" w:hAnsi="Arial" w:cs="Arial"/>
        </w:rPr>
        <w:tab/>
      </w:r>
      <w:r w:rsidRPr="00B60C17">
        <w:rPr>
          <w:rFonts w:ascii="Arial" w:hAnsi="Arial" w:cs="Arial"/>
        </w:rPr>
        <w:tab/>
      </w:r>
    </w:p>
    <w:sectPr w:rsidR="00711D2C" w:rsidRPr="00B60C17" w:rsidSect="00746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1FE"/>
    <w:multiLevelType w:val="hybridMultilevel"/>
    <w:tmpl w:val="9816F3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B86BC9"/>
    <w:multiLevelType w:val="hybridMultilevel"/>
    <w:tmpl w:val="CFDE34BC"/>
    <w:lvl w:ilvl="0" w:tplc="B992BC28">
      <w:numFmt w:val="bullet"/>
      <w:lvlText w:val="•"/>
      <w:lvlJc w:val="left"/>
      <w:pPr>
        <w:ind w:left="780" w:hanging="4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582BB1"/>
    <w:multiLevelType w:val="hybridMultilevel"/>
    <w:tmpl w:val="DC0695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4236355"/>
    <w:multiLevelType w:val="hybridMultilevel"/>
    <w:tmpl w:val="149631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AC84415"/>
    <w:multiLevelType w:val="hybridMultilevel"/>
    <w:tmpl w:val="41AA7C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D447E54"/>
    <w:multiLevelType w:val="hybridMultilevel"/>
    <w:tmpl w:val="6158F7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7CE7D0D"/>
    <w:multiLevelType w:val="hybridMultilevel"/>
    <w:tmpl w:val="651EC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BB5E82"/>
    <w:multiLevelType w:val="hybridMultilevel"/>
    <w:tmpl w:val="C63A4452"/>
    <w:lvl w:ilvl="0" w:tplc="4BE4FFF4">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1906"/>
    <w:rsid w:val="0000532C"/>
    <w:rsid w:val="00005642"/>
    <w:rsid w:val="00006761"/>
    <w:rsid w:val="000068CA"/>
    <w:rsid w:val="000115CA"/>
    <w:rsid w:val="000122F5"/>
    <w:rsid w:val="000125AA"/>
    <w:rsid w:val="0001454F"/>
    <w:rsid w:val="00026C2E"/>
    <w:rsid w:val="00027DE1"/>
    <w:rsid w:val="000341EF"/>
    <w:rsid w:val="00040883"/>
    <w:rsid w:val="00041725"/>
    <w:rsid w:val="00043D93"/>
    <w:rsid w:val="000452E2"/>
    <w:rsid w:val="000461E3"/>
    <w:rsid w:val="000466CD"/>
    <w:rsid w:val="0005109E"/>
    <w:rsid w:val="00051C6C"/>
    <w:rsid w:val="00054293"/>
    <w:rsid w:val="0005665A"/>
    <w:rsid w:val="00063A2A"/>
    <w:rsid w:val="0006518B"/>
    <w:rsid w:val="000656BE"/>
    <w:rsid w:val="000751D6"/>
    <w:rsid w:val="0007686C"/>
    <w:rsid w:val="00077207"/>
    <w:rsid w:val="000775B8"/>
    <w:rsid w:val="0008281F"/>
    <w:rsid w:val="0009245B"/>
    <w:rsid w:val="00092C1E"/>
    <w:rsid w:val="00093A5D"/>
    <w:rsid w:val="00096F5D"/>
    <w:rsid w:val="000A2FC0"/>
    <w:rsid w:val="000A4969"/>
    <w:rsid w:val="000A7750"/>
    <w:rsid w:val="000B1881"/>
    <w:rsid w:val="000B1AD1"/>
    <w:rsid w:val="000B36D7"/>
    <w:rsid w:val="000B483A"/>
    <w:rsid w:val="000B59F3"/>
    <w:rsid w:val="000C3C61"/>
    <w:rsid w:val="000C5F2A"/>
    <w:rsid w:val="000D0B5C"/>
    <w:rsid w:val="000D233F"/>
    <w:rsid w:val="000D5B7B"/>
    <w:rsid w:val="000D5FD4"/>
    <w:rsid w:val="000E2554"/>
    <w:rsid w:val="000E34EB"/>
    <w:rsid w:val="000E3FF7"/>
    <w:rsid w:val="000E4DF4"/>
    <w:rsid w:val="000E57E9"/>
    <w:rsid w:val="000E7127"/>
    <w:rsid w:val="000F1E67"/>
    <w:rsid w:val="000F2522"/>
    <w:rsid w:val="000F3747"/>
    <w:rsid w:val="000F3AB9"/>
    <w:rsid w:val="000F46D6"/>
    <w:rsid w:val="000F7857"/>
    <w:rsid w:val="0010198F"/>
    <w:rsid w:val="00105859"/>
    <w:rsid w:val="00115201"/>
    <w:rsid w:val="00120D6B"/>
    <w:rsid w:val="00122D0D"/>
    <w:rsid w:val="00130A61"/>
    <w:rsid w:val="00131A65"/>
    <w:rsid w:val="00140C59"/>
    <w:rsid w:val="001465FD"/>
    <w:rsid w:val="00147B63"/>
    <w:rsid w:val="00151CE3"/>
    <w:rsid w:val="0015371D"/>
    <w:rsid w:val="001547E5"/>
    <w:rsid w:val="00160F08"/>
    <w:rsid w:val="00163DA3"/>
    <w:rsid w:val="00165073"/>
    <w:rsid w:val="00165C4A"/>
    <w:rsid w:val="001674A6"/>
    <w:rsid w:val="00167577"/>
    <w:rsid w:val="00172012"/>
    <w:rsid w:val="00174796"/>
    <w:rsid w:val="00175834"/>
    <w:rsid w:val="00176AB4"/>
    <w:rsid w:val="00185024"/>
    <w:rsid w:val="00185798"/>
    <w:rsid w:val="00185E47"/>
    <w:rsid w:val="00187428"/>
    <w:rsid w:val="00191F38"/>
    <w:rsid w:val="00193471"/>
    <w:rsid w:val="0019447E"/>
    <w:rsid w:val="0019562A"/>
    <w:rsid w:val="001962DD"/>
    <w:rsid w:val="00196DAE"/>
    <w:rsid w:val="001A20C6"/>
    <w:rsid w:val="001A66E8"/>
    <w:rsid w:val="001A6BA9"/>
    <w:rsid w:val="001A6D6B"/>
    <w:rsid w:val="001B1B0D"/>
    <w:rsid w:val="001B75CD"/>
    <w:rsid w:val="001C0270"/>
    <w:rsid w:val="001C21D1"/>
    <w:rsid w:val="001C3673"/>
    <w:rsid w:val="001C7A28"/>
    <w:rsid w:val="001D293E"/>
    <w:rsid w:val="001D7C1D"/>
    <w:rsid w:val="001E0D52"/>
    <w:rsid w:val="001E2815"/>
    <w:rsid w:val="001E4EB7"/>
    <w:rsid w:val="001E7C78"/>
    <w:rsid w:val="001F34B6"/>
    <w:rsid w:val="001F3D2A"/>
    <w:rsid w:val="001F4E6B"/>
    <w:rsid w:val="00200247"/>
    <w:rsid w:val="00200641"/>
    <w:rsid w:val="0020461C"/>
    <w:rsid w:val="00205768"/>
    <w:rsid w:val="00206C08"/>
    <w:rsid w:val="0020736F"/>
    <w:rsid w:val="00207CEE"/>
    <w:rsid w:val="00210CF4"/>
    <w:rsid w:val="00213519"/>
    <w:rsid w:val="00214925"/>
    <w:rsid w:val="002164BB"/>
    <w:rsid w:val="0022129C"/>
    <w:rsid w:val="002315A4"/>
    <w:rsid w:val="00234C7C"/>
    <w:rsid w:val="00235ACB"/>
    <w:rsid w:val="002366A5"/>
    <w:rsid w:val="00241F11"/>
    <w:rsid w:val="00244C08"/>
    <w:rsid w:val="002451DA"/>
    <w:rsid w:val="00247B99"/>
    <w:rsid w:val="002507F9"/>
    <w:rsid w:val="002540BE"/>
    <w:rsid w:val="00254E63"/>
    <w:rsid w:val="00260009"/>
    <w:rsid w:val="00260F01"/>
    <w:rsid w:val="0026192C"/>
    <w:rsid w:val="002622BE"/>
    <w:rsid w:val="002624DF"/>
    <w:rsid w:val="002653D2"/>
    <w:rsid w:val="00265D11"/>
    <w:rsid w:val="00272101"/>
    <w:rsid w:val="00273162"/>
    <w:rsid w:val="00273270"/>
    <w:rsid w:val="002774CA"/>
    <w:rsid w:val="00283348"/>
    <w:rsid w:val="00283C4B"/>
    <w:rsid w:val="00286713"/>
    <w:rsid w:val="002870BF"/>
    <w:rsid w:val="002917E1"/>
    <w:rsid w:val="0029323E"/>
    <w:rsid w:val="00293EBD"/>
    <w:rsid w:val="002A24C5"/>
    <w:rsid w:val="002A4172"/>
    <w:rsid w:val="002A4BB1"/>
    <w:rsid w:val="002A5EEE"/>
    <w:rsid w:val="002A7024"/>
    <w:rsid w:val="002B07E8"/>
    <w:rsid w:val="002B5102"/>
    <w:rsid w:val="002B5481"/>
    <w:rsid w:val="002B763B"/>
    <w:rsid w:val="002C10DF"/>
    <w:rsid w:val="002C1AAF"/>
    <w:rsid w:val="002C4430"/>
    <w:rsid w:val="002C6DAE"/>
    <w:rsid w:val="002C7658"/>
    <w:rsid w:val="002D243E"/>
    <w:rsid w:val="002D7304"/>
    <w:rsid w:val="002E022D"/>
    <w:rsid w:val="002E08EF"/>
    <w:rsid w:val="002E0E17"/>
    <w:rsid w:val="002E12CA"/>
    <w:rsid w:val="002E7061"/>
    <w:rsid w:val="002F153F"/>
    <w:rsid w:val="002F25B2"/>
    <w:rsid w:val="002F6467"/>
    <w:rsid w:val="002F728A"/>
    <w:rsid w:val="00303DFA"/>
    <w:rsid w:val="0031290D"/>
    <w:rsid w:val="003138E2"/>
    <w:rsid w:val="003146DF"/>
    <w:rsid w:val="00314E94"/>
    <w:rsid w:val="00314F8E"/>
    <w:rsid w:val="00315CAE"/>
    <w:rsid w:val="00317025"/>
    <w:rsid w:val="003201AE"/>
    <w:rsid w:val="0032079B"/>
    <w:rsid w:val="00323142"/>
    <w:rsid w:val="003232E5"/>
    <w:rsid w:val="00323455"/>
    <w:rsid w:val="003239CB"/>
    <w:rsid w:val="0033251D"/>
    <w:rsid w:val="00333C34"/>
    <w:rsid w:val="00335B39"/>
    <w:rsid w:val="00337BC5"/>
    <w:rsid w:val="00337F2F"/>
    <w:rsid w:val="00342792"/>
    <w:rsid w:val="00345641"/>
    <w:rsid w:val="003466EC"/>
    <w:rsid w:val="00350467"/>
    <w:rsid w:val="0035069C"/>
    <w:rsid w:val="00353F14"/>
    <w:rsid w:val="00354758"/>
    <w:rsid w:val="00360A67"/>
    <w:rsid w:val="00361906"/>
    <w:rsid w:val="003654CD"/>
    <w:rsid w:val="00365A28"/>
    <w:rsid w:val="00367739"/>
    <w:rsid w:val="0037465C"/>
    <w:rsid w:val="003762D6"/>
    <w:rsid w:val="00376A93"/>
    <w:rsid w:val="00376DC5"/>
    <w:rsid w:val="00377637"/>
    <w:rsid w:val="003836B8"/>
    <w:rsid w:val="0038469D"/>
    <w:rsid w:val="003847AA"/>
    <w:rsid w:val="00387197"/>
    <w:rsid w:val="00387CC8"/>
    <w:rsid w:val="0039128C"/>
    <w:rsid w:val="00391EB0"/>
    <w:rsid w:val="003928CC"/>
    <w:rsid w:val="003971CB"/>
    <w:rsid w:val="003A774C"/>
    <w:rsid w:val="003B406A"/>
    <w:rsid w:val="003C21FE"/>
    <w:rsid w:val="003C6165"/>
    <w:rsid w:val="003C7058"/>
    <w:rsid w:val="003E33E9"/>
    <w:rsid w:val="003E4B25"/>
    <w:rsid w:val="003E5341"/>
    <w:rsid w:val="003E5430"/>
    <w:rsid w:val="003E5752"/>
    <w:rsid w:val="003E67CD"/>
    <w:rsid w:val="003E7E02"/>
    <w:rsid w:val="003F0065"/>
    <w:rsid w:val="003F172F"/>
    <w:rsid w:val="003F19D6"/>
    <w:rsid w:val="003F52DD"/>
    <w:rsid w:val="003F590D"/>
    <w:rsid w:val="004003C9"/>
    <w:rsid w:val="00401A4C"/>
    <w:rsid w:val="00402B13"/>
    <w:rsid w:val="00404E79"/>
    <w:rsid w:val="004054C0"/>
    <w:rsid w:val="004059C1"/>
    <w:rsid w:val="004069DF"/>
    <w:rsid w:val="00412E34"/>
    <w:rsid w:val="0041345F"/>
    <w:rsid w:val="00413DD8"/>
    <w:rsid w:val="00415663"/>
    <w:rsid w:val="004163D1"/>
    <w:rsid w:val="004241D3"/>
    <w:rsid w:val="004244A4"/>
    <w:rsid w:val="004248D9"/>
    <w:rsid w:val="00425EED"/>
    <w:rsid w:val="00433B08"/>
    <w:rsid w:val="0043612A"/>
    <w:rsid w:val="0043706B"/>
    <w:rsid w:val="00443C29"/>
    <w:rsid w:val="0045368D"/>
    <w:rsid w:val="00454098"/>
    <w:rsid w:val="00455917"/>
    <w:rsid w:val="0045694F"/>
    <w:rsid w:val="0045733B"/>
    <w:rsid w:val="0046124F"/>
    <w:rsid w:val="00461F46"/>
    <w:rsid w:val="00463416"/>
    <w:rsid w:val="00464514"/>
    <w:rsid w:val="00471FAD"/>
    <w:rsid w:val="00472EBE"/>
    <w:rsid w:val="00474359"/>
    <w:rsid w:val="00475F4D"/>
    <w:rsid w:val="0047677F"/>
    <w:rsid w:val="00480914"/>
    <w:rsid w:val="00483FC0"/>
    <w:rsid w:val="00484A44"/>
    <w:rsid w:val="004926FF"/>
    <w:rsid w:val="004929BD"/>
    <w:rsid w:val="004929D0"/>
    <w:rsid w:val="00494659"/>
    <w:rsid w:val="0049507C"/>
    <w:rsid w:val="00495681"/>
    <w:rsid w:val="00495F61"/>
    <w:rsid w:val="00496196"/>
    <w:rsid w:val="004962DE"/>
    <w:rsid w:val="004977B5"/>
    <w:rsid w:val="004A04DE"/>
    <w:rsid w:val="004A2578"/>
    <w:rsid w:val="004A4E57"/>
    <w:rsid w:val="004A4ECD"/>
    <w:rsid w:val="004A5AF7"/>
    <w:rsid w:val="004A6BAE"/>
    <w:rsid w:val="004B4D86"/>
    <w:rsid w:val="004C06B3"/>
    <w:rsid w:val="004C2640"/>
    <w:rsid w:val="004D02D6"/>
    <w:rsid w:val="004D11D3"/>
    <w:rsid w:val="004D55F8"/>
    <w:rsid w:val="004D67DD"/>
    <w:rsid w:val="004E3A03"/>
    <w:rsid w:val="004E3CF7"/>
    <w:rsid w:val="004E3D7B"/>
    <w:rsid w:val="004F05A1"/>
    <w:rsid w:val="004F3435"/>
    <w:rsid w:val="004F3D27"/>
    <w:rsid w:val="004F453D"/>
    <w:rsid w:val="00501863"/>
    <w:rsid w:val="005021A5"/>
    <w:rsid w:val="00502D94"/>
    <w:rsid w:val="00504E30"/>
    <w:rsid w:val="00504F67"/>
    <w:rsid w:val="00506A59"/>
    <w:rsid w:val="00507753"/>
    <w:rsid w:val="005109BA"/>
    <w:rsid w:val="00512652"/>
    <w:rsid w:val="005128B8"/>
    <w:rsid w:val="0052075F"/>
    <w:rsid w:val="00522EE5"/>
    <w:rsid w:val="00530829"/>
    <w:rsid w:val="005338B5"/>
    <w:rsid w:val="00536C64"/>
    <w:rsid w:val="00541C60"/>
    <w:rsid w:val="00542C3E"/>
    <w:rsid w:val="0054363C"/>
    <w:rsid w:val="0054574B"/>
    <w:rsid w:val="00551188"/>
    <w:rsid w:val="005575B6"/>
    <w:rsid w:val="005627E7"/>
    <w:rsid w:val="00562B37"/>
    <w:rsid w:val="00563C84"/>
    <w:rsid w:val="00572C89"/>
    <w:rsid w:val="0057559B"/>
    <w:rsid w:val="00585847"/>
    <w:rsid w:val="00592EFE"/>
    <w:rsid w:val="00593B66"/>
    <w:rsid w:val="00594BD8"/>
    <w:rsid w:val="005959DA"/>
    <w:rsid w:val="00595EFA"/>
    <w:rsid w:val="005A1BBF"/>
    <w:rsid w:val="005A3F28"/>
    <w:rsid w:val="005B189C"/>
    <w:rsid w:val="005B1FE8"/>
    <w:rsid w:val="005B2990"/>
    <w:rsid w:val="005B3E7C"/>
    <w:rsid w:val="005B6AB3"/>
    <w:rsid w:val="005C253A"/>
    <w:rsid w:val="005C2821"/>
    <w:rsid w:val="005C3795"/>
    <w:rsid w:val="005C6767"/>
    <w:rsid w:val="005C73D2"/>
    <w:rsid w:val="005D0D5E"/>
    <w:rsid w:val="005D156C"/>
    <w:rsid w:val="005D566C"/>
    <w:rsid w:val="005E262A"/>
    <w:rsid w:val="005E5671"/>
    <w:rsid w:val="005F3C80"/>
    <w:rsid w:val="005F4924"/>
    <w:rsid w:val="005F4FDD"/>
    <w:rsid w:val="005F5C43"/>
    <w:rsid w:val="005F7DB4"/>
    <w:rsid w:val="006003E4"/>
    <w:rsid w:val="00603279"/>
    <w:rsid w:val="006036A8"/>
    <w:rsid w:val="00604DFF"/>
    <w:rsid w:val="006057AE"/>
    <w:rsid w:val="006070CA"/>
    <w:rsid w:val="00610C14"/>
    <w:rsid w:val="006110B4"/>
    <w:rsid w:val="00611AD3"/>
    <w:rsid w:val="00611D47"/>
    <w:rsid w:val="00612334"/>
    <w:rsid w:val="00615BBC"/>
    <w:rsid w:val="006163D8"/>
    <w:rsid w:val="00617A45"/>
    <w:rsid w:val="00620363"/>
    <w:rsid w:val="00620F22"/>
    <w:rsid w:val="0062290E"/>
    <w:rsid w:val="006232CB"/>
    <w:rsid w:val="0062695F"/>
    <w:rsid w:val="006338B6"/>
    <w:rsid w:val="00633E94"/>
    <w:rsid w:val="006357CE"/>
    <w:rsid w:val="00640E84"/>
    <w:rsid w:val="00642971"/>
    <w:rsid w:val="006446EA"/>
    <w:rsid w:val="0064721A"/>
    <w:rsid w:val="0064756F"/>
    <w:rsid w:val="00650389"/>
    <w:rsid w:val="00651822"/>
    <w:rsid w:val="006521DD"/>
    <w:rsid w:val="00652A36"/>
    <w:rsid w:val="00653BD4"/>
    <w:rsid w:val="006541B5"/>
    <w:rsid w:val="0065542B"/>
    <w:rsid w:val="00662309"/>
    <w:rsid w:val="0066331A"/>
    <w:rsid w:val="006656C4"/>
    <w:rsid w:val="00674262"/>
    <w:rsid w:val="00676180"/>
    <w:rsid w:val="006831C7"/>
    <w:rsid w:val="00687C43"/>
    <w:rsid w:val="006911E9"/>
    <w:rsid w:val="00691DB9"/>
    <w:rsid w:val="00694C37"/>
    <w:rsid w:val="00696463"/>
    <w:rsid w:val="00696B60"/>
    <w:rsid w:val="006A0869"/>
    <w:rsid w:val="006A1333"/>
    <w:rsid w:val="006A3137"/>
    <w:rsid w:val="006B2212"/>
    <w:rsid w:val="006B3A4A"/>
    <w:rsid w:val="006C4BD2"/>
    <w:rsid w:val="006C521A"/>
    <w:rsid w:val="006C63B7"/>
    <w:rsid w:val="006D23BB"/>
    <w:rsid w:val="006D2A34"/>
    <w:rsid w:val="006D3439"/>
    <w:rsid w:val="006D6A13"/>
    <w:rsid w:val="006D7D39"/>
    <w:rsid w:val="006D7EA3"/>
    <w:rsid w:val="006E4E59"/>
    <w:rsid w:val="006E50C8"/>
    <w:rsid w:val="006E606D"/>
    <w:rsid w:val="006E7232"/>
    <w:rsid w:val="006F0275"/>
    <w:rsid w:val="006F36D9"/>
    <w:rsid w:val="006F5D1E"/>
    <w:rsid w:val="006F6ACB"/>
    <w:rsid w:val="006F6F2C"/>
    <w:rsid w:val="006F7211"/>
    <w:rsid w:val="00700FE0"/>
    <w:rsid w:val="007070C0"/>
    <w:rsid w:val="007104CD"/>
    <w:rsid w:val="0071126E"/>
    <w:rsid w:val="00711482"/>
    <w:rsid w:val="00711C22"/>
    <w:rsid w:val="00711D2C"/>
    <w:rsid w:val="0071429C"/>
    <w:rsid w:val="00714DEB"/>
    <w:rsid w:val="00715422"/>
    <w:rsid w:val="00716226"/>
    <w:rsid w:val="0071730F"/>
    <w:rsid w:val="007201F6"/>
    <w:rsid w:val="00720AB6"/>
    <w:rsid w:val="00721D70"/>
    <w:rsid w:val="00721FF5"/>
    <w:rsid w:val="00726EAD"/>
    <w:rsid w:val="0072712E"/>
    <w:rsid w:val="00730249"/>
    <w:rsid w:val="007313C9"/>
    <w:rsid w:val="007328C7"/>
    <w:rsid w:val="0073546E"/>
    <w:rsid w:val="007356DE"/>
    <w:rsid w:val="00740E76"/>
    <w:rsid w:val="0074296D"/>
    <w:rsid w:val="007444DB"/>
    <w:rsid w:val="007469E3"/>
    <w:rsid w:val="0075089B"/>
    <w:rsid w:val="00752E41"/>
    <w:rsid w:val="0075459C"/>
    <w:rsid w:val="00756097"/>
    <w:rsid w:val="00764E23"/>
    <w:rsid w:val="0076511F"/>
    <w:rsid w:val="00766034"/>
    <w:rsid w:val="00770BD7"/>
    <w:rsid w:val="007712BA"/>
    <w:rsid w:val="00771CEA"/>
    <w:rsid w:val="0077230D"/>
    <w:rsid w:val="00772541"/>
    <w:rsid w:val="00773AFE"/>
    <w:rsid w:val="00774476"/>
    <w:rsid w:val="00776430"/>
    <w:rsid w:val="00777C2D"/>
    <w:rsid w:val="00784A46"/>
    <w:rsid w:val="00785C75"/>
    <w:rsid w:val="0078718A"/>
    <w:rsid w:val="007954CE"/>
    <w:rsid w:val="007968F3"/>
    <w:rsid w:val="00797A7D"/>
    <w:rsid w:val="007A03E5"/>
    <w:rsid w:val="007A224D"/>
    <w:rsid w:val="007A28DC"/>
    <w:rsid w:val="007A2BD6"/>
    <w:rsid w:val="007A4413"/>
    <w:rsid w:val="007A74D7"/>
    <w:rsid w:val="007B2226"/>
    <w:rsid w:val="007B5742"/>
    <w:rsid w:val="007B7B8D"/>
    <w:rsid w:val="007C3834"/>
    <w:rsid w:val="007C5AB9"/>
    <w:rsid w:val="007D588B"/>
    <w:rsid w:val="007D6F60"/>
    <w:rsid w:val="007E171F"/>
    <w:rsid w:val="007E2339"/>
    <w:rsid w:val="007E5DFD"/>
    <w:rsid w:val="007E6BD6"/>
    <w:rsid w:val="007E7168"/>
    <w:rsid w:val="007E7A19"/>
    <w:rsid w:val="007F5281"/>
    <w:rsid w:val="007F6A04"/>
    <w:rsid w:val="00803214"/>
    <w:rsid w:val="008050B4"/>
    <w:rsid w:val="00805E8A"/>
    <w:rsid w:val="008122D3"/>
    <w:rsid w:val="00812BE9"/>
    <w:rsid w:val="00814846"/>
    <w:rsid w:val="008159DC"/>
    <w:rsid w:val="00816B7F"/>
    <w:rsid w:val="00816B8E"/>
    <w:rsid w:val="0082610A"/>
    <w:rsid w:val="00833E7C"/>
    <w:rsid w:val="00837A6E"/>
    <w:rsid w:val="00841EB7"/>
    <w:rsid w:val="00843B77"/>
    <w:rsid w:val="0084574B"/>
    <w:rsid w:val="00846E19"/>
    <w:rsid w:val="00851141"/>
    <w:rsid w:val="00855AEB"/>
    <w:rsid w:val="008576DA"/>
    <w:rsid w:val="008576ED"/>
    <w:rsid w:val="008603E0"/>
    <w:rsid w:val="00861B27"/>
    <w:rsid w:val="00862A57"/>
    <w:rsid w:val="00863518"/>
    <w:rsid w:val="00865908"/>
    <w:rsid w:val="00866299"/>
    <w:rsid w:val="008679E6"/>
    <w:rsid w:val="008826E1"/>
    <w:rsid w:val="00883F47"/>
    <w:rsid w:val="00885D2D"/>
    <w:rsid w:val="0088646E"/>
    <w:rsid w:val="008914F9"/>
    <w:rsid w:val="00891941"/>
    <w:rsid w:val="00892934"/>
    <w:rsid w:val="00892C02"/>
    <w:rsid w:val="00895677"/>
    <w:rsid w:val="008A0658"/>
    <w:rsid w:val="008A3328"/>
    <w:rsid w:val="008A417F"/>
    <w:rsid w:val="008A66A6"/>
    <w:rsid w:val="008A6D66"/>
    <w:rsid w:val="008B12A6"/>
    <w:rsid w:val="008B1342"/>
    <w:rsid w:val="008B1E2C"/>
    <w:rsid w:val="008B1FB8"/>
    <w:rsid w:val="008B3720"/>
    <w:rsid w:val="008B4FF9"/>
    <w:rsid w:val="008B53B2"/>
    <w:rsid w:val="008C0927"/>
    <w:rsid w:val="008C0DB4"/>
    <w:rsid w:val="008D3448"/>
    <w:rsid w:val="008D3BA0"/>
    <w:rsid w:val="008D5639"/>
    <w:rsid w:val="008D5BF9"/>
    <w:rsid w:val="008D6BF7"/>
    <w:rsid w:val="008E1E75"/>
    <w:rsid w:val="008E2377"/>
    <w:rsid w:val="008F0314"/>
    <w:rsid w:val="008F311F"/>
    <w:rsid w:val="008F770A"/>
    <w:rsid w:val="009029F0"/>
    <w:rsid w:val="00907801"/>
    <w:rsid w:val="009078C2"/>
    <w:rsid w:val="00907C23"/>
    <w:rsid w:val="00913BEA"/>
    <w:rsid w:val="00914D45"/>
    <w:rsid w:val="009200C5"/>
    <w:rsid w:val="00922C73"/>
    <w:rsid w:val="009242E1"/>
    <w:rsid w:val="00924780"/>
    <w:rsid w:val="00926981"/>
    <w:rsid w:val="00931076"/>
    <w:rsid w:val="00932B43"/>
    <w:rsid w:val="009362CA"/>
    <w:rsid w:val="00944783"/>
    <w:rsid w:val="0094586E"/>
    <w:rsid w:val="00954A4B"/>
    <w:rsid w:val="00961D74"/>
    <w:rsid w:val="0096535B"/>
    <w:rsid w:val="0096611C"/>
    <w:rsid w:val="009671F4"/>
    <w:rsid w:val="00976235"/>
    <w:rsid w:val="0097726B"/>
    <w:rsid w:val="009809AE"/>
    <w:rsid w:val="00983C8E"/>
    <w:rsid w:val="00987EB8"/>
    <w:rsid w:val="00990999"/>
    <w:rsid w:val="00992701"/>
    <w:rsid w:val="00995913"/>
    <w:rsid w:val="00995F25"/>
    <w:rsid w:val="009A1EC7"/>
    <w:rsid w:val="009A4ADA"/>
    <w:rsid w:val="009A6484"/>
    <w:rsid w:val="009B11C7"/>
    <w:rsid w:val="009B360B"/>
    <w:rsid w:val="009B4112"/>
    <w:rsid w:val="009B6E2C"/>
    <w:rsid w:val="009C3336"/>
    <w:rsid w:val="009C4B3A"/>
    <w:rsid w:val="009C5CB2"/>
    <w:rsid w:val="009C7D2F"/>
    <w:rsid w:val="009D01E9"/>
    <w:rsid w:val="009D35C7"/>
    <w:rsid w:val="009D548E"/>
    <w:rsid w:val="009D6CC2"/>
    <w:rsid w:val="009D7B84"/>
    <w:rsid w:val="009E0C31"/>
    <w:rsid w:val="009E1608"/>
    <w:rsid w:val="009E3D6D"/>
    <w:rsid w:val="009E4E2D"/>
    <w:rsid w:val="009F45EC"/>
    <w:rsid w:val="009F502F"/>
    <w:rsid w:val="009F52F7"/>
    <w:rsid w:val="009F7481"/>
    <w:rsid w:val="00A0230D"/>
    <w:rsid w:val="00A0649D"/>
    <w:rsid w:val="00A07708"/>
    <w:rsid w:val="00A07F44"/>
    <w:rsid w:val="00A13968"/>
    <w:rsid w:val="00A13D5D"/>
    <w:rsid w:val="00A1445D"/>
    <w:rsid w:val="00A15C0C"/>
    <w:rsid w:val="00A16FA5"/>
    <w:rsid w:val="00A201CC"/>
    <w:rsid w:val="00A26D4A"/>
    <w:rsid w:val="00A27A5B"/>
    <w:rsid w:val="00A42377"/>
    <w:rsid w:val="00A4313C"/>
    <w:rsid w:val="00A43CFD"/>
    <w:rsid w:val="00A444D0"/>
    <w:rsid w:val="00A46682"/>
    <w:rsid w:val="00A508DC"/>
    <w:rsid w:val="00A55172"/>
    <w:rsid w:val="00A572E7"/>
    <w:rsid w:val="00A5781D"/>
    <w:rsid w:val="00A606FA"/>
    <w:rsid w:val="00A62430"/>
    <w:rsid w:val="00A63BC3"/>
    <w:rsid w:val="00A67629"/>
    <w:rsid w:val="00A67BF3"/>
    <w:rsid w:val="00A70510"/>
    <w:rsid w:val="00A710A8"/>
    <w:rsid w:val="00A76673"/>
    <w:rsid w:val="00A76D1F"/>
    <w:rsid w:val="00A83FFC"/>
    <w:rsid w:val="00A84225"/>
    <w:rsid w:val="00A85F2F"/>
    <w:rsid w:val="00A8675C"/>
    <w:rsid w:val="00A87154"/>
    <w:rsid w:val="00A914B2"/>
    <w:rsid w:val="00A9239F"/>
    <w:rsid w:val="00A932C9"/>
    <w:rsid w:val="00AA0D00"/>
    <w:rsid w:val="00AA1442"/>
    <w:rsid w:val="00AB79FE"/>
    <w:rsid w:val="00AC15D0"/>
    <w:rsid w:val="00AC2249"/>
    <w:rsid w:val="00AC22CC"/>
    <w:rsid w:val="00AC321C"/>
    <w:rsid w:val="00AC4CB8"/>
    <w:rsid w:val="00AD0396"/>
    <w:rsid w:val="00AD03A6"/>
    <w:rsid w:val="00AD0AAA"/>
    <w:rsid w:val="00AD0BD4"/>
    <w:rsid w:val="00AD3EDB"/>
    <w:rsid w:val="00AD443B"/>
    <w:rsid w:val="00AD4477"/>
    <w:rsid w:val="00AD53B8"/>
    <w:rsid w:val="00AD57D7"/>
    <w:rsid w:val="00AD6978"/>
    <w:rsid w:val="00AE1761"/>
    <w:rsid w:val="00AE5B8A"/>
    <w:rsid w:val="00AE5FFF"/>
    <w:rsid w:val="00AE6CB1"/>
    <w:rsid w:val="00AE6D4B"/>
    <w:rsid w:val="00AE759E"/>
    <w:rsid w:val="00AF37F6"/>
    <w:rsid w:val="00AF3FDD"/>
    <w:rsid w:val="00AF463E"/>
    <w:rsid w:val="00AF57AF"/>
    <w:rsid w:val="00B0151B"/>
    <w:rsid w:val="00B01C19"/>
    <w:rsid w:val="00B0534F"/>
    <w:rsid w:val="00B06BB1"/>
    <w:rsid w:val="00B150B4"/>
    <w:rsid w:val="00B15558"/>
    <w:rsid w:val="00B179C7"/>
    <w:rsid w:val="00B20392"/>
    <w:rsid w:val="00B26627"/>
    <w:rsid w:val="00B3064D"/>
    <w:rsid w:val="00B31608"/>
    <w:rsid w:val="00B32349"/>
    <w:rsid w:val="00B4313C"/>
    <w:rsid w:val="00B479C2"/>
    <w:rsid w:val="00B51E9D"/>
    <w:rsid w:val="00B53068"/>
    <w:rsid w:val="00B60C17"/>
    <w:rsid w:val="00B6112C"/>
    <w:rsid w:val="00B62A66"/>
    <w:rsid w:val="00B736C9"/>
    <w:rsid w:val="00B74BEE"/>
    <w:rsid w:val="00B76B9B"/>
    <w:rsid w:val="00B8373E"/>
    <w:rsid w:val="00B85777"/>
    <w:rsid w:val="00B9054C"/>
    <w:rsid w:val="00B912D4"/>
    <w:rsid w:val="00B91306"/>
    <w:rsid w:val="00B91A15"/>
    <w:rsid w:val="00B92CDE"/>
    <w:rsid w:val="00B95E1D"/>
    <w:rsid w:val="00B97682"/>
    <w:rsid w:val="00BA1A40"/>
    <w:rsid w:val="00BB1156"/>
    <w:rsid w:val="00BB197B"/>
    <w:rsid w:val="00BB1F81"/>
    <w:rsid w:val="00BB3171"/>
    <w:rsid w:val="00BB6619"/>
    <w:rsid w:val="00BB6E17"/>
    <w:rsid w:val="00BC3ECE"/>
    <w:rsid w:val="00BC4976"/>
    <w:rsid w:val="00BC50AD"/>
    <w:rsid w:val="00BC6078"/>
    <w:rsid w:val="00BC6E3A"/>
    <w:rsid w:val="00BD00F5"/>
    <w:rsid w:val="00BD206D"/>
    <w:rsid w:val="00BD2B5F"/>
    <w:rsid w:val="00BD2F82"/>
    <w:rsid w:val="00BD31B4"/>
    <w:rsid w:val="00BD3C48"/>
    <w:rsid w:val="00BD472B"/>
    <w:rsid w:val="00BD569D"/>
    <w:rsid w:val="00BD5885"/>
    <w:rsid w:val="00BD77D7"/>
    <w:rsid w:val="00BE233D"/>
    <w:rsid w:val="00BE28D0"/>
    <w:rsid w:val="00BE4343"/>
    <w:rsid w:val="00BE5F02"/>
    <w:rsid w:val="00BE63D7"/>
    <w:rsid w:val="00BF53AE"/>
    <w:rsid w:val="00BF63F3"/>
    <w:rsid w:val="00C01C60"/>
    <w:rsid w:val="00C02363"/>
    <w:rsid w:val="00C02E91"/>
    <w:rsid w:val="00C02EA7"/>
    <w:rsid w:val="00C12916"/>
    <w:rsid w:val="00C1599A"/>
    <w:rsid w:val="00C16A4C"/>
    <w:rsid w:val="00C1747E"/>
    <w:rsid w:val="00C2043C"/>
    <w:rsid w:val="00C21208"/>
    <w:rsid w:val="00C3110F"/>
    <w:rsid w:val="00C35680"/>
    <w:rsid w:val="00C512C5"/>
    <w:rsid w:val="00C51A99"/>
    <w:rsid w:val="00C51FFF"/>
    <w:rsid w:val="00C52DCA"/>
    <w:rsid w:val="00C52FE7"/>
    <w:rsid w:val="00C53229"/>
    <w:rsid w:val="00C637EA"/>
    <w:rsid w:val="00C6701C"/>
    <w:rsid w:val="00C70F94"/>
    <w:rsid w:val="00C7199C"/>
    <w:rsid w:val="00C722B7"/>
    <w:rsid w:val="00C76E12"/>
    <w:rsid w:val="00C80B0B"/>
    <w:rsid w:val="00C81DEE"/>
    <w:rsid w:val="00C87B02"/>
    <w:rsid w:val="00C90638"/>
    <w:rsid w:val="00C90A4E"/>
    <w:rsid w:val="00C92150"/>
    <w:rsid w:val="00C921CA"/>
    <w:rsid w:val="00C93F15"/>
    <w:rsid w:val="00C95167"/>
    <w:rsid w:val="00C9611E"/>
    <w:rsid w:val="00C96B25"/>
    <w:rsid w:val="00CA0166"/>
    <w:rsid w:val="00CA1002"/>
    <w:rsid w:val="00CA18C0"/>
    <w:rsid w:val="00CA31BE"/>
    <w:rsid w:val="00CA32CF"/>
    <w:rsid w:val="00CC4469"/>
    <w:rsid w:val="00CC7040"/>
    <w:rsid w:val="00CD29E3"/>
    <w:rsid w:val="00CD664D"/>
    <w:rsid w:val="00CE0BE5"/>
    <w:rsid w:val="00CE183C"/>
    <w:rsid w:val="00CE287F"/>
    <w:rsid w:val="00CE364A"/>
    <w:rsid w:val="00CE3A4C"/>
    <w:rsid w:val="00CE4C90"/>
    <w:rsid w:val="00CE5586"/>
    <w:rsid w:val="00CE6FE3"/>
    <w:rsid w:val="00CF07EB"/>
    <w:rsid w:val="00CF1190"/>
    <w:rsid w:val="00CF7C8E"/>
    <w:rsid w:val="00D0235E"/>
    <w:rsid w:val="00D026D3"/>
    <w:rsid w:val="00D02B64"/>
    <w:rsid w:val="00D0435E"/>
    <w:rsid w:val="00D04B05"/>
    <w:rsid w:val="00D061DE"/>
    <w:rsid w:val="00D07499"/>
    <w:rsid w:val="00D07857"/>
    <w:rsid w:val="00D14351"/>
    <w:rsid w:val="00D14B0A"/>
    <w:rsid w:val="00D15D5B"/>
    <w:rsid w:val="00D20EBA"/>
    <w:rsid w:val="00D215D6"/>
    <w:rsid w:val="00D21EC6"/>
    <w:rsid w:val="00D23FBA"/>
    <w:rsid w:val="00D26E5E"/>
    <w:rsid w:val="00D32400"/>
    <w:rsid w:val="00D32B17"/>
    <w:rsid w:val="00D33E64"/>
    <w:rsid w:val="00D356EB"/>
    <w:rsid w:val="00D40381"/>
    <w:rsid w:val="00D50202"/>
    <w:rsid w:val="00D52023"/>
    <w:rsid w:val="00D5247C"/>
    <w:rsid w:val="00D53608"/>
    <w:rsid w:val="00D53A71"/>
    <w:rsid w:val="00D53C85"/>
    <w:rsid w:val="00D553C5"/>
    <w:rsid w:val="00D56A82"/>
    <w:rsid w:val="00D56EA0"/>
    <w:rsid w:val="00D601CF"/>
    <w:rsid w:val="00D62200"/>
    <w:rsid w:val="00D62778"/>
    <w:rsid w:val="00D63527"/>
    <w:rsid w:val="00D6513C"/>
    <w:rsid w:val="00D658B3"/>
    <w:rsid w:val="00D6609F"/>
    <w:rsid w:val="00D67B5E"/>
    <w:rsid w:val="00D733C0"/>
    <w:rsid w:val="00D734B6"/>
    <w:rsid w:val="00D73B70"/>
    <w:rsid w:val="00D8008C"/>
    <w:rsid w:val="00D81DC1"/>
    <w:rsid w:val="00D87636"/>
    <w:rsid w:val="00D87A22"/>
    <w:rsid w:val="00D90FAC"/>
    <w:rsid w:val="00D91F14"/>
    <w:rsid w:val="00D94215"/>
    <w:rsid w:val="00D9457F"/>
    <w:rsid w:val="00D946C2"/>
    <w:rsid w:val="00D963FC"/>
    <w:rsid w:val="00D971DC"/>
    <w:rsid w:val="00DA0FE0"/>
    <w:rsid w:val="00DA15C7"/>
    <w:rsid w:val="00DA2D66"/>
    <w:rsid w:val="00DA4C09"/>
    <w:rsid w:val="00DA4E9D"/>
    <w:rsid w:val="00DA51B7"/>
    <w:rsid w:val="00DA6C8C"/>
    <w:rsid w:val="00DB4A15"/>
    <w:rsid w:val="00DC144E"/>
    <w:rsid w:val="00DC204F"/>
    <w:rsid w:val="00DC3F75"/>
    <w:rsid w:val="00DC5FDF"/>
    <w:rsid w:val="00DC6BCF"/>
    <w:rsid w:val="00DC7B29"/>
    <w:rsid w:val="00DD08E7"/>
    <w:rsid w:val="00DD3698"/>
    <w:rsid w:val="00DD4AEA"/>
    <w:rsid w:val="00DD4C8D"/>
    <w:rsid w:val="00DE3204"/>
    <w:rsid w:val="00DE3DD6"/>
    <w:rsid w:val="00DE5D66"/>
    <w:rsid w:val="00DE7677"/>
    <w:rsid w:val="00DE7EB6"/>
    <w:rsid w:val="00DF13E9"/>
    <w:rsid w:val="00DF273D"/>
    <w:rsid w:val="00DF63BF"/>
    <w:rsid w:val="00DF6F83"/>
    <w:rsid w:val="00DF7DCC"/>
    <w:rsid w:val="00DF7F57"/>
    <w:rsid w:val="00E020A9"/>
    <w:rsid w:val="00E04372"/>
    <w:rsid w:val="00E0448A"/>
    <w:rsid w:val="00E0587A"/>
    <w:rsid w:val="00E079F2"/>
    <w:rsid w:val="00E118C0"/>
    <w:rsid w:val="00E12EE6"/>
    <w:rsid w:val="00E13019"/>
    <w:rsid w:val="00E134D4"/>
    <w:rsid w:val="00E13B05"/>
    <w:rsid w:val="00E149F9"/>
    <w:rsid w:val="00E15C86"/>
    <w:rsid w:val="00E21E1E"/>
    <w:rsid w:val="00E245AC"/>
    <w:rsid w:val="00E252E8"/>
    <w:rsid w:val="00E25B82"/>
    <w:rsid w:val="00E324BA"/>
    <w:rsid w:val="00E33A25"/>
    <w:rsid w:val="00E345D8"/>
    <w:rsid w:val="00E4017F"/>
    <w:rsid w:val="00E42604"/>
    <w:rsid w:val="00E4407C"/>
    <w:rsid w:val="00E441D7"/>
    <w:rsid w:val="00E45D81"/>
    <w:rsid w:val="00E529A1"/>
    <w:rsid w:val="00E52B3C"/>
    <w:rsid w:val="00E56EA6"/>
    <w:rsid w:val="00E64286"/>
    <w:rsid w:val="00E67CC9"/>
    <w:rsid w:val="00E73B81"/>
    <w:rsid w:val="00E76846"/>
    <w:rsid w:val="00E812B7"/>
    <w:rsid w:val="00E86F69"/>
    <w:rsid w:val="00E8734E"/>
    <w:rsid w:val="00E92C84"/>
    <w:rsid w:val="00E93A97"/>
    <w:rsid w:val="00E93F46"/>
    <w:rsid w:val="00E950E9"/>
    <w:rsid w:val="00E95FDE"/>
    <w:rsid w:val="00E96B82"/>
    <w:rsid w:val="00E976B7"/>
    <w:rsid w:val="00EA11C8"/>
    <w:rsid w:val="00EA1585"/>
    <w:rsid w:val="00EA247A"/>
    <w:rsid w:val="00EA4B20"/>
    <w:rsid w:val="00EA57CC"/>
    <w:rsid w:val="00EA76C5"/>
    <w:rsid w:val="00EB3E00"/>
    <w:rsid w:val="00EB3EA6"/>
    <w:rsid w:val="00EB7611"/>
    <w:rsid w:val="00EC2635"/>
    <w:rsid w:val="00EC453F"/>
    <w:rsid w:val="00EC6187"/>
    <w:rsid w:val="00ED029D"/>
    <w:rsid w:val="00ED242C"/>
    <w:rsid w:val="00ED4517"/>
    <w:rsid w:val="00ED68CA"/>
    <w:rsid w:val="00ED7BDD"/>
    <w:rsid w:val="00EE2383"/>
    <w:rsid w:val="00EE67F3"/>
    <w:rsid w:val="00EF0B75"/>
    <w:rsid w:val="00EF3596"/>
    <w:rsid w:val="00EF637F"/>
    <w:rsid w:val="00F01924"/>
    <w:rsid w:val="00F03A15"/>
    <w:rsid w:val="00F10AB2"/>
    <w:rsid w:val="00F11B2F"/>
    <w:rsid w:val="00F13395"/>
    <w:rsid w:val="00F15FD2"/>
    <w:rsid w:val="00F170A1"/>
    <w:rsid w:val="00F17763"/>
    <w:rsid w:val="00F200C5"/>
    <w:rsid w:val="00F205DC"/>
    <w:rsid w:val="00F20A84"/>
    <w:rsid w:val="00F22AB6"/>
    <w:rsid w:val="00F23D63"/>
    <w:rsid w:val="00F24D47"/>
    <w:rsid w:val="00F272E6"/>
    <w:rsid w:val="00F34C33"/>
    <w:rsid w:val="00F35799"/>
    <w:rsid w:val="00F37905"/>
    <w:rsid w:val="00F37ABB"/>
    <w:rsid w:val="00F40AC6"/>
    <w:rsid w:val="00F42F64"/>
    <w:rsid w:val="00F45A9D"/>
    <w:rsid w:val="00F4680A"/>
    <w:rsid w:val="00F47A58"/>
    <w:rsid w:val="00F47C09"/>
    <w:rsid w:val="00F50CDF"/>
    <w:rsid w:val="00F53F22"/>
    <w:rsid w:val="00F54100"/>
    <w:rsid w:val="00F5687E"/>
    <w:rsid w:val="00F6024D"/>
    <w:rsid w:val="00F61D45"/>
    <w:rsid w:val="00F62166"/>
    <w:rsid w:val="00F62582"/>
    <w:rsid w:val="00F63157"/>
    <w:rsid w:val="00F63841"/>
    <w:rsid w:val="00F66A28"/>
    <w:rsid w:val="00F676E8"/>
    <w:rsid w:val="00F67B36"/>
    <w:rsid w:val="00F67EA0"/>
    <w:rsid w:val="00F716ED"/>
    <w:rsid w:val="00F73034"/>
    <w:rsid w:val="00F76DC1"/>
    <w:rsid w:val="00F772F9"/>
    <w:rsid w:val="00F802DA"/>
    <w:rsid w:val="00F80A1D"/>
    <w:rsid w:val="00F841DC"/>
    <w:rsid w:val="00F86615"/>
    <w:rsid w:val="00F875BE"/>
    <w:rsid w:val="00F91E3F"/>
    <w:rsid w:val="00F96B6C"/>
    <w:rsid w:val="00FA0265"/>
    <w:rsid w:val="00FA298C"/>
    <w:rsid w:val="00FB112E"/>
    <w:rsid w:val="00FB2B5A"/>
    <w:rsid w:val="00FB30EE"/>
    <w:rsid w:val="00FB6662"/>
    <w:rsid w:val="00FC6BBD"/>
    <w:rsid w:val="00FC7B80"/>
    <w:rsid w:val="00FD09D7"/>
    <w:rsid w:val="00FD11A1"/>
    <w:rsid w:val="00FD11F4"/>
    <w:rsid w:val="00FD7DFF"/>
    <w:rsid w:val="00FE2DC1"/>
    <w:rsid w:val="00FE37A7"/>
    <w:rsid w:val="00FE68EC"/>
    <w:rsid w:val="00FF196B"/>
    <w:rsid w:val="00FF265E"/>
    <w:rsid w:val="00FF34D7"/>
    <w:rsid w:val="00FF6EDC"/>
    <w:rsid w:val="00FF7D8A"/>
    <w:rsid w:val="00FF7E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EAF8"/>
  <w15:docId w15:val="{B58AABD2-4EDE-49A4-8E8F-CEAA7AB2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190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1906"/>
    <w:rPr>
      <w:rFonts w:ascii="Tahoma" w:hAnsi="Tahoma" w:cs="Tahoma"/>
      <w:sz w:val="16"/>
      <w:szCs w:val="16"/>
    </w:rPr>
  </w:style>
  <w:style w:type="paragraph" w:styleId="a4">
    <w:name w:val="List Paragraph"/>
    <w:basedOn w:val="a"/>
    <w:uiPriority w:val="34"/>
    <w:qFormat/>
    <w:rsid w:val="00CA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D50E-9DA4-44AE-A7C7-C7E85555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641</Words>
  <Characters>3464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PAPADERAKIS</dc:creator>
  <cp:keywords/>
  <dc:description/>
  <cp:lastModifiedBy>ΑΝΤΩΝΙΟΣ ΠΑΠΑΔΕΡΑΚΗΣ</cp:lastModifiedBy>
  <cp:revision>17</cp:revision>
  <cp:lastPrinted>2021-05-25T08:05:00Z</cp:lastPrinted>
  <dcterms:created xsi:type="dcterms:W3CDTF">2021-01-26T07:30:00Z</dcterms:created>
  <dcterms:modified xsi:type="dcterms:W3CDTF">2021-10-01T12:14:00Z</dcterms:modified>
</cp:coreProperties>
</file>